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7AA06" w14:textId="42B9967E" w:rsidR="00E35700" w:rsidRDefault="009654F4" w:rsidP="00E35700">
      <w:pPr>
        <w:shd w:val="clear" w:color="auto" w:fill="FFFFFF"/>
        <w:jc w:val="center"/>
        <w:outlineLvl w:val="0"/>
        <w:rPr>
          <w:rFonts w:eastAsia="Times New Roman" w:cstheme="minorHAnsi"/>
          <w:b/>
          <w:bCs/>
          <w:color w:val="333C42"/>
          <w:kern w:val="36"/>
          <w:sz w:val="22"/>
          <w:szCs w:val="22"/>
          <w:lang w:val="vi-VN"/>
          <w14:ligatures w14:val="none"/>
        </w:rPr>
      </w:pPr>
      <w:r w:rsidRPr="009654F4">
        <w:rPr>
          <w:rFonts w:eastAsia="Times New Roman" w:cstheme="minorHAnsi"/>
          <w:b/>
          <w:bCs/>
          <w:color w:val="333C42"/>
          <w:kern w:val="36"/>
          <w:sz w:val="22"/>
          <w:szCs w:val="22"/>
          <w14:ligatures w14:val="none"/>
        </w:rPr>
        <w:t>FINANCIAL PROPOSAL FORM</w:t>
      </w:r>
    </w:p>
    <w:p w14:paraId="56F847B8" w14:textId="5D80A9C6" w:rsidR="00C0401F" w:rsidRPr="00C0401F" w:rsidRDefault="00C0401F" w:rsidP="00E35700">
      <w:pPr>
        <w:shd w:val="clear" w:color="auto" w:fill="FFFFFF"/>
        <w:jc w:val="center"/>
        <w:outlineLvl w:val="0"/>
        <w:rPr>
          <w:rFonts w:eastAsia="Times New Roman" w:cstheme="minorHAnsi"/>
          <w:b/>
          <w:bCs/>
          <w:color w:val="333C42"/>
          <w:kern w:val="36"/>
          <w:sz w:val="22"/>
          <w:szCs w:val="22"/>
          <w:lang w:val="vi-VN"/>
          <w14:ligatures w14:val="none"/>
        </w:rPr>
      </w:pPr>
      <w:r w:rsidRPr="00C0401F">
        <w:rPr>
          <w:rFonts w:eastAsia="Times New Roman" w:cstheme="minorHAnsi"/>
          <w:b/>
          <w:bCs/>
          <w:color w:val="333C42"/>
          <w:kern w:val="36"/>
          <w:sz w:val="22"/>
          <w:szCs w:val="22"/>
          <w14:ligatures w14:val="none"/>
        </w:rPr>
        <w:t>Master Instructor Services for the Swiss EHT Programme</w:t>
      </w:r>
    </w:p>
    <w:p w14:paraId="65728623" w14:textId="77777777" w:rsidR="00892803" w:rsidRPr="0079393A" w:rsidRDefault="00892803">
      <w:pPr>
        <w:rPr>
          <w:rFonts w:cs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1418"/>
        <w:gridCol w:w="2126"/>
        <w:gridCol w:w="1559"/>
      </w:tblGrid>
      <w:tr w:rsidR="0005005D" w:rsidRPr="0079393A" w14:paraId="63752073" w14:textId="77777777" w:rsidTr="00F97BB1">
        <w:tc>
          <w:tcPr>
            <w:tcW w:w="704" w:type="dxa"/>
            <w:shd w:val="clear" w:color="auto" w:fill="E7E6E6" w:themeFill="background2"/>
          </w:tcPr>
          <w:p w14:paraId="6281E8D9" w14:textId="77777777" w:rsidR="0005005D" w:rsidRPr="0079393A" w:rsidRDefault="0005005D" w:rsidP="00C634FE">
            <w:pPr>
              <w:spacing w:after="24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STT</w:t>
            </w:r>
          </w:p>
        </w:tc>
        <w:tc>
          <w:tcPr>
            <w:tcW w:w="3260" w:type="dxa"/>
            <w:shd w:val="clear" w:color="auto" w:fill="E7E6E6" w:themeFill="background2"/>
          </w:tcPr>
          <w:p w14:paraId="2CCEBD13" w14:textId="77777777" w:rsidR="0005005D" w:rsidRPr="0079393A" w:rsidRDefault="0005005D" w:rsidP="00C634FE">
            <w:pPr>
              <w:spacing w:after="24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Mission</w:t>
            </w:r>
          </w:p>
        </w:tc>
        <w:tc>
          <w:tcPr>
            <w:tcW w:w="1418" w:type="dxa"/>
            <w:shd w:val="clear" w:color="auto" w:fill="E7E6E6" w:themeFill="background2"/>
          </w:tcPr>
          <w:p w14:paraId="12385F7E" w14:textId="77777777" w:rsidR="0005005D" w:rsidRPr="0079393A" w:rsidRDefault="0005005D" w:rsidP="00C634FE">
            <w:pPr>
              <w:spacing w:after="24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Number of days</w:t>
            </w:r>
          </w:p>
        </w:tc>
        <w:tc>
          <w:tcPr>
            <w:tcW w:w="2126" w:type="dxa"/>
            <w:shd w:val="clear" w:color="auto" w:fill="E7E6E6" w:themeFill="background2"/>
          </w:tcPr>
          <w:p w14:paraId="17B4133B" w14:textId="77777777" w:rsidR="0005005D" w:rsidRPr="0079393A" w:rsidRDefault="0005005D" w:rsidP="00C634FE">
            <w:pPr>
              <w:spacing w:after="24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Tentative deadline</w:t>
            </w:r>
          </w:p>
        </w:tc>
        <w:tc>
          <w:tcPr>
            <w:tcW w:w="1559" w:type="dxa"/>
            <w:shd w:val="clear" w:color="auto" w:fill="E7E6E6" w:themeFill="background2"/>
          </w:tcPr>
          <w:p w14:paraId="72528995" w14:textId="77777777" w:rsidR="0005005D" w:rsidRPr="0079393A" w:rsidRDefault="0005005D" w:rsidP="00C634FE">
            <w:pPr>
              <w:spacing w:after="240"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Proposal rate</w:t>
            </w:r>
          </w:p>
        </w:tc>
      </w:tr>
      <w:tr w:rsidR="0005005D" w:rsidRPr="0079393A" w14:paraId="29806609" w14:textId="77777777" w:rsidTr="0005005D">
        <w:tc>
          <w:tcPr>
            <w:tcW w:w="704" w:type="dxa"/>
          </w:tcPr>
          <w:p w14:paraId="1F6AB76B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1</w:t>
            </w:r>
          </w:p>
        </w:tc>
        <w:tc>
          <w:tcPr>
            <w:tcW w:w="3260" w:type="dxa"/>
          </w:tcPr>
          <w:p w14:paraId="5C0B3CF7" w14:textId="77777777" w:rsidR="0005005D" w:rsidRPr="0079393A" w:rsidRDefault="0005005D" w:rsidP="00C634FE">
            <w:pPr>
              <w:spacing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Discuss and agree on the methodology to prepare training materials, and training methods.</w:t>
            </w:r>
          </w:p>
        </w:tc>
        <w:tc>
          <w:tcPr>
            <w:tcW w:w="1418" w:type="dxa"/>
          </w:tcPr>
          <w:p w14:paraId="362EB94E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3987BC8E" w14:textId="77777777" w:rsidR="0005005D" w:rsidRPr="0079393A" w:rsidRDefault="00ED4A8B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02 days after recieving assignment from component manager</w:t>
            </w:r>
          </w:p>
        </w:tc>
        <w:tc>
          <w:tcPr>
            <w:tcW w:w="1559" w:type="dxa"/>
          </w:tcPr>
          <w:p w14:paraId="2759578C" w14:textId="77777777" w:rsidR="0005005D" w:rsidRPr="0079393A" w:rsidRDefault="0005005D" w:rsidP="0005005D">
            <w:pPr>
              <w:spacing w:line="276" w:lineRule="auto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05005D" w:rsidRPr="0079393A" w14:paraId="3E1C0519" w14:textId="77777777" w:rsidTr="0005005D">
        <w:tc>
          <w:tcPr>
            <w:tcW w:w="704" w:type="dxa"/>
          </w:tcPr>
          <w:p w14:paraId="3DD72862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2</w:t>
            </w:r>
          </w:p>
        </w:tc>
        <w:tc>
          <w:tcPr>
            <w:tcW w:w="3260" w:type="dxa"/>
          </w:tcPr>
          <w:p w14:paraId="02350B86" w14:textId="77777777" w:rsidR="0005005D" w:rsidRPr="0079393A" w:rsidRDefault="0005005D" w:rsidP="00C634FE">
            <w:pPr>
              <w:spacing w:line="276" w:lineRule="auto"/>
              <w:jc w:val="both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Finalise the training materials for the chosen modules</w:t>
            </w:r>
          </w:p>
        </w:tc>
        <w:tc>
          <w:tcPr>
            <w:tcW w:w="1418" w:type="dxa"/>
          </w:tcPr>
          <w:p w14:paraId="4807D7F0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1 day/ 1 module</w:t>
            </w:r>
          </w:p>
        </w:tc>
        <w:tc>
          <w:tcPr>
            <w:tcW w:w="2126" w:type="dxa"/>
          </w:tcPr>
          <w:p w14:paraId="6FF3FE3C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05 days before training date</w:t>
            </w:r>
          </w:p>
        </w:tc>
        <w:tc>
          <w:tcPr>
            <w:tcW w:w="1559" w:type="dxa"/>
          </w:tcPr>
          <w:p w14:paraId="7E6D31CA" w14:textId="32A90013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05005D" w:rsidRPr="0079393A" w14:paraId="210927B5" w14:textId="77777777" w:rsidTr="0005005D">
        <w:tc>
          <w:tcPr>
            <w:tcW w:w="704" w:type="dxa"/>
          </w:tcPr>
          <w:p w14:paraId="53FC6D84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3</w:t>
            </w:r>
          </w:p>
        </w:tc>
        <w:tc>
          <w:tcPr>
            <w:tcW w:w="3260" w:type="dxa"/>
          </w:tcPr>
          <w:p w14:paraId="16024E34" w14:textId="77777777" w:rsidR="0005005D" w:rsidRPr="0079393A" w:rsidRDefault="0005005D" w:rsidP="00C634FE">
            <w:pPr>
              <w:spacing w:line="276" w:lineRule="auto"/>
              <w:jc w:val="both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Deliver the course to the learners</w:t>
            </w:r>
          </w:p>
        </w:tc>
        <w:tc>
          <w:tcPr>
            <w:tcW w:w="1418" w:type="dxa"/>
          </w:tcPr>
          <w:p w14:paraId="717ECDEB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1 day/ 1 module</w:t>
            </w:r>
          </w:p>
          <w:p w14:paraId="28AEB6F2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2126" w:type="dxa"/>
          </w:tcPr>
          <w:p w14:paraId="51AD1E15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Schedule will be provided by Component manager</w:t>
            </w:r>
          </w:p>
        </w:tc>
        <w:tc>
          <w:tcPr>
            <w:tcW w:w="1559" w:type="dxa"/>
          </w:tcPr>
          <w:p w14:paraId="7967DFFF" w14:textId="0AF0F4B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05005D" w:rsidRPr="0079393A" w14:paraId="3433FBC5" w14:textId="77777777" w:rsidTr="0005005D">
        <w:tc>
          <w:tcPr>
            <w:tcW w:w="704" w:type="dxa"/>
          </w:tcPr>
          <w:p w14:paraId="77451E25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vi-VN"/>
              </w:rPr>
              <w:t>4</w:t>
            </w:r>
          </w:p>
        </w:tc>
        <w:tc>
          <w:tcPr>
            <w:tcW w:w="3260" w:type="dxa"/>
          </w:tcPr>
          <w:p w14:paraId="31A27804" w14:textId="77777777" w:rsidR="0005005D" w:rsidRPr="0079393A" w:rsidRDefault="0005005D" w:rsidP="00C634FE">
            <w:pPr>
              <w:spacing w:line="276" w:lineRule="auto"/>
              <w:jc w:val="both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Conduct training report and reccommendation</w:t>
            </w:r>
          </w:p>
        </w:tc>
        <w:tc>
          <w:tcPr>
            <w:tcW w:w="1418" w:type="dxa"/>
          </w:tcPr>
          <w:p w14:paraId="40E2ED9F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1 day /</w:t>
            </w:r>
            <w:r w:rsidRPr="0079393A">
              <w:rPr>
                <w:rFonts w:cstheme="minorHAnsi"/>
                <w:sz w:val="22"/>
                <w:szCs w:val="22"/>
                <w:lang w:val="vi-VN"/>
              </w:rPr>
              <w:t xml:space="preserve"> 1 module</w:t>
            </w:r>
          </w:p>
        </w:tc>
        <w:tc>
          <w:tcPr>
            <w:tcW w:w="2126" w:type="dxa"/>
          </w:tcPr>
          <w:p w14:paraId="5CC2C121" w14:textId="77777777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5 days after training the modules</w:t>
            </w:r>
          </w:p>
        </w:tc>
        <w:tc>
          <w:tcPr>
            <w:tcW w:w="1559" w:type="dxa"/>
          </w:tcPr>
          <w:p w14:paraId="3677FD0F" w14:textId="58E8C41B" w:rsidR="0005005D" w:rsidRPr="0079393A" w:rsidRDefault="0005005D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</w:tr>
      <w:tr w:rsidR="00D935D9" w:rsidRPr="0079393A" w14:paraId="20BBAEA8" w14:textId="77777777" w:rsidTr="00227A11">
        <w:tc>
          <w:tcPr>
            <w:tcW w:w="3964" w:type="dxa"/>
            <w:gridSpan w:val="2"/>
          </w:tcPr>
          <w:p w14:paraId="494E8DCE" w14:textId="77777777" w:rsidR="00D935D9" w:rsidRPr="0079393A" w:rsidRDefault="00D935D9" w:rsidP="00C634FE">
            <w:pPr>
              <w:spacing w:line="276" w:lineRule="auto"/>
              <w:jc w:val="both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Total</w:t>
            </w:r>
          </w:p>
        </w:tc>
        <w:tc>
          <w:tcPr>
            <w:tcW w:w="1418" w:type="dxa"/>
          </w:tcPr>
          <w:p w14:paraId="65A2FE7C" w14:textId="77777777" w:rsidR="00D935D9" w:rsidRPr="0079393A" w:rsidRDefault="00D935D9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  <w:r w:rsidRPr="0079393A"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  <w:t>3 days/ module</w:t>
            </w:r>
          </w:p>
        </w:tc>
        <w:tc>
          <w:tcPr>
            <w:tcW w:w="2126" w:type="dxa"/>
          </w:tcPr>
          <w:p w14:paraId="3909D568" w14:textId="77777777" w:rsidR="00D935D9" w:rsidRPr="0079393A" w:rsidRDefault="00D935D9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  <w:tc>
          <w:tcPr>
            <w:tcW w:w="1559" w:type="dxa"/>
          </w:tcPr>
          <w:p w14:paraId="494CC202" w14:textId="74B81F6A" w:rsidR="00D935D9" w:rsidRPr="0079393A" w:rsidRDefault="00D935D9" w:rsidP="00C634FE">
            <w:pPr>
              <w:spacing w:line="276" w:lineRule="auto"/>
              <w:jc w:val="center"/>
              <w:rPr>
                <w:rFonts w:cstheme="minorHAnsi"/>
                <w:color w:val="000000" w:themeColor="text1"/>
                <w:sz w:val="22"/>
                <w:szCs w:val="22"/>
                <w:lang w:val="vi-VN"/>
              </w:rPr>
            </w:pPr>
          </w:p>
        </w:tc>
      </w:tr>
    </w:tbl>
    <w:p w14:paraId="5B281408" w14:textId="77777777" w:rsidR="00E35700" w:rsidRPr="0079393A" w:rsidRDefault="00E35700">
      <w:pPr>
        <w:rPr>
          <w:rFonts w:cstheme="minorHAnsi"/>
          <w:sz w:val="22"/>
          <w:szCs w:val="22"/>
        </w:rPr>
      </w:pPr>
    </w:p>
    <w:p w14:paraId="2B956F2B" w14:textId="572289F4" w:rsidR="00D935D9" w:rsidRPr="00C0401F" w:rsidRDefault="00D935D9">
      <w:pPr>
        <w:rPr>
          <w:rFonts w:cstheme="minorHAnsi"/>
          <w:i/>
          <w:iCs/>
          <w:sz w:val="22"/>
          <w:szCs w:val="22"/>
          <w:lang w:val="vi-VN"/>
        </w:rPr>
      </w:pPr>
      <w:r w:rsidRPr="00C0401F">
        <w:rPr>
          <w:rFonts w:cstheme="minorHAnsi"/>
          <w:i/>
          <w:iCs/>
          <w:sz w:val="22"/>
          <w:szCs w:val="22"/>
          <w:lang w:val="vi-VN"/>
        </w:rPr>
        <w:t xml:space="preserve">Estimated amount: </w:t>
      </w:r>
      <w:r w:rsidR="0079393A" w:rsidRPr="00C0401F">
        <w:rPr>
          <w:rFonts w:cstheme="minorHAnsi"/>
          <w:i/>
          <w:iCs/>
          <w:sz w:val="22"/>
          <w:szCs w:val="22"/>
          <w:lang w:val="vi-VN"/>
        </w:rPr>
        <w:t>.........</w:t>
      </w:r>
      <w:r w:rsidRPr="00C0401F">
        <w:rPr>
          <w:rFonts w:cstheme="minorHAnsi"/>
          <w:i/>
          <w:iCs/>
          <w:sz w:val="22"/>
          <w:szCs w:val="22"/>
          <w:lang w:val="vi-VN"/>
        </w:rPr>
        <w:t>/module</w:t>
      </w:r>
    </w:p>
    <w:p w14:paraId="1ED68C8E" w14:textId="77777777" w:rsidR="00D935D9" w:rsidRPr="00C0401F" w:rsidRDefault="00D935D9">
      <w:pPr>
        <w:rPr>
          <w:rFonts w:cstheme="minorHAnsi"/>
          <w:i/>
          <w:iCs/>
          <w:sz w:val="22"/>
          <w:szCs w:val="22"/>
          <w:lang w:val="vi-VN"/>
        </w:rPr>
      </w:pPr>
    </w:p>
    <w:p w14:paraId="27DAE573" w14:textId="77777777" w:rsidR="0005005D" w:rsidRPr="00C0401F" w:rsidRDefault="001B40AE">
      <w:pPr>
        <w:rPr>
          <w:rFonts w:cstheme="minorHAnsi"/>
          <w:i/>
          <w:iCs/>
          <w:sz w:val="22"/>
          <w:szCs w:val="22"/>
          <w:lang w:val="vi-VN"/>
        </w:rPr>
      </w:pPr>
      <w:r w:rsidRPr="00C0401F">
        <w:rPr>
          <w:rFonts w:cstheme="minorHAnsi"/>
          <w:i/>
          <w:iCs/>
          <w:sz w:val="22"/>
          <w:szCs w:val="22"/>
          <w:lang w:val="vi-VN"/>
        </w:rPr>
        <w:t>This rate is included personal income tax, excluded travel cost if needed</w:t>
      </w:r>
    </w:p>
    <w:p w14:paraId="13A139A8" w14:textId="77777777" w:rsidR="0005005D" w:rsidRPr="0079393A" w:rsidRDefault="0005005D">
      <w:pPr>
        <w:rPr>
          <w:rFonts w:cstheme="minorHAnsi"/>
          <w:sz w:val="22"/>
          <w:szCs w:val="22"/>
        </w:rPr>
      </w:pPr>
    </w:p>
    <w:p w14:paraId="2B2DA372" w14:textId="77777777" w:rsidR="001B40AE" w:rsidRPr="0079393A" w:rsidRDefault="001B40AE" w:rsidP="0005005D">
      <w:pPr>
        <w:spacing w:line="276" w:lineRule="auto"/>
        <w:jc w:val="both"/>
        <w:rPr>
          <w:rFonts w:cstheme="minorHAnsi"/>
          <w:color w:val="000000" w:themeColor="text1"/>
          <w:sz w:val="22"/>
          <w:szCs w:val="22"/>
          <w:lang w:val="vi-VN"/>
        </w:rPr>
      </w:pPr>
    </w:p>
    <w:p w14:paraId="10E415D9" w14:textId="7192C938" w:rsidR="0005005D" w:rsidRPr="00C0401F" w:rsidRDefault="0079393A" w:rsidP="0005005D">
      <w:pPr>
        <w:spacing w:line="276" w:lineRule="auto"/>
        <w:jc w:val="both"/>
        <w:rPr>
          <w:rFonts w:cstheme="minorHAnsi"/>
          <w:b/>
          <w:bCs/>
          <w:color w:val="000000" w:themeColor="text1"/>
          <w:sz w:val="22"/>
          <w:szCs w:val="22"/>
          <w:lang w:val="vi-VN"/>
        </w:rPr>
      </w:pPr>
      <w:r w:rsidRPr="00C0401F">
        <w:rPr>
          <w:rFonts w:cstheme="minorHAnsi"/>
          <w:b/>
          <w:bCs/>
          <w:color w:val="000000" w:themeColor="text1"/>
          <w:sz w:val="22"/>
          <w:szCs w:val="22"/>
          <w:lang w:val="vi-VN"/>
        </w:rPr>
        <w:t xml:space="preserve">Date: </w:t>
      </w:r>
    </w:p>
    <w:p w14:paraId="1926D99C" w14:textId="77777777" w:rsidR="0005005D" w:rsidRPr="00C0401F" w:rsidRDefault="0005005D" w:rsidP="0005005D">
      <w:pPr>
        <w:spacing w:line="276" w:lineRule="auto"/>
        <w:jc w:val="both"/>
        <w:rPr>
          <w:rFonts w:cstheme="minorHAnsi"/>
          <w:b/>
          <w:bCs/>
          <w:color w:val="000000" w:themeColor="text1"/>
          <w:sz w:val="22"/>
          <w:szCs w:val="22"/>
          <w:lang w:val="vi-VN"/>
        </w:rPr>
      </w:pPr>
    </w:p>
    <w:p w14:paraId="0276FCDC" w14:textId="66D90220" w:rsidR="0005005D" w:rsidRPr="00C0401F" w:rsidRDefault="0005005D" w:rsidP="0005005D">
      <w:pPr>
        <w:spacing w:line="276" w:lineRule="auto"/>
        <w:jc w:val="both"/>
        <w:rPr>
          <w:rFonts w:eastAsiaTheme="minorHAnsi" w:cstheme="minorHAnsi"/>
          <w:b/>
          <w:bCs/>
          <w:color w:val="000000" w:themeColor="text1"/>
          <w:sz w:val="22"/>
          <w:szCs w:val="22"/>
          <w:lang w:val="vi-VN" w:eastAsia="en-US"/>
        </w:rPr>
      </w:pPr>
      <w:r w:rsidRPr="00C0401F">
        <w:rPr>
          <w:rFonts w:eastAsiaTheme="minorHAnsi" w:cstheme="minorHAnsi"/>
          <w:b/>
          <w:bCs/>
          <w:color w:val="000000" w:themeColor="text1"/>
          <w:sz w:val="22"/>
          <w:szCs w:val="22"/>
          <w:lang w:val="vi-VN" w:eastAsia="en-US"/>
        </w:rPr>
        <w:t xml:space="preserve">Proposed </w:t>
      </w:r>
      <w:r w:rsidR="0079393A" w:rsidRPr="00C0401F">
        <w:rPr>
          <w:rFonts w:eastAsiaTheme="minorHAnsi" w:cstheme="minorHAnsi"/>
          <w:b/>
          <w:bCs/>
          <w:color w:val="000000" w:themeColor="text1"/>
          <w:sz w:val="22"/>
          <w:szCs w:val="22"/>
          <w:lang w:val="vi-VN" w:eastAsia="en-US"/>
        </w:rPr>
        <w:t xml:space="preserve">by: </w:t>
      </w:r>
    </w:p>
    <w:p w14:paraId="29CF2677" w14:textId="77777777" w:rsidR="00086D6A" w:rsidRDefault="00086D6A" w:rsidP="0005005D">
      <w:pPr>
        <w:spacing w:line="276" w:lineRule="auto"/>
        <w:jc w:val="both"/>
        <w:rPr>
          <w:rFonts w:ascii="Arial" w:eastAsiaTheme="minorHAnsi" w:hAnsi="Arial" w:cs="Arial"/>
          <w:color w:val="000000" w:themeColor="text1"/>
          <w:lang w:val="vi-VN" w:eastAsia="en-US"/>
        </w:rPr>
      </w:pPr>
    </w:p>
    <w:p w14:paraId="0B0372F6" w14:textId="77777777" w:rsidR="007741C1" w:rsidRDefault="007741C1" w:rsidP="0005005D">
      <w:pPr>
        <w:spacing w:line="276" w:lineRule="auto"/>
        <w:jc w:val="both"/>
        <w:rPr>
          <w:rFonts w:ascii="Arial" w:eastAsiaTheme="minorHAnsi" w:hAnsi="Arial" w:cs="Arial"/>
          <w:color w:val="000000" w:themeColor="text1"/>
          <w:lang w:val="vi-VN" w:eastAsia="en-US"/>
        </w:rPr>
      </w:pPr>
    </w:p>
    <w:p w14:paraId="1E5DF5AD" w14:textId="77777777" w:rsidR="007741C1" w:rsidRDefault="007741C1" w:rsidP="0005005D">
      <w:pPr>
        <w:spacing w:line="276" w:lineRule="auto"/>
        <w:jc w:val="both"/>
        <w:rPr>
          <w:rFonts w:ascii="Arial" w:eastAsiaTheme="minorHAnsi" w:hAnsi="Arial" w:cs="Arial"/>
          <w:color w:val="000000" w:themeColor="text1"/>
          <w:lang w:val="vi-VN" w:eastAsia="en-US"/>
        </w:rPr>
      </w:pPr>
    </w:p>
    <w:sectPr w:rsidR="007741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191F6ED-E8A5-4459-A001-E04F38CC0949}"/>
    <w:embedBold r:id="rId2" w:fontKey="{31873509-3A31-49E3-A14D-B799FF806735}"/>
    <w:embedItalic r:id="rId3" w:fontKey="{BF2B731E-6893-4BDB-83A8-A62443AEF777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A9CF0A32-27F0-4CE4-A794-5D8540967D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700"/>
    <w:rsid w:val="0005005D"/>
    <w:rsid w:val="0007546C"/>
    <w:rsid w:val="00086D6A"/>
    <w:rsid w:val="000B36F5"/>
    <w:rsid w:val="001B40AE"/>
    <w:rsid w:val="0037419F"/>
    <w:rsid w:val="003802AB"/>
    <w:rsid w:val="003F3BB6"/>
    <w:rsid w:val="004A11E5"/>
    <w:rsid w:val="005922B3"/>
    <w:rsid w:val="005D2282"/>
    <w:rsid w:val="007741C1"/>
    <w:rsid w:val="0079393A"/>
    <w:rsid w:val="00892803"/>
    <w:rsid w:val="00931B0A"/>
    <w:rsid w:val="009654F4"/>
    <w:rsid w:val="00B11652"/>
    <w:rsid w:val="00BE4456"/>
    <w:rsid w:val="00C0401F"/>
    <w:rsid w:val="00C170EE"/>
    <w:rsid w:val="00C62F73"/>
    <w:rsid w:val="00C91DE9"/>
    <w:rsid w:val="00D935D9"/>
    <w:rsid w:val="00DD7A0E"/>
    <w:rsid w:val="00DF44CD"/>
    <w:rsid w:val="00E35700"/>
    <w:rsid w:val="00ED4A8B"/>
    <w:rsid w:val="00EF2AAE"/>
    <w:rsid w:val="00F30943"/>
    <w:rsid w:val="00F9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0F494"/>
  <w15:chartTrackingRefBased/>
  <w15:docId w15:val="{E99BDAE8-28BD-F44A-99B9-A6DCFA34D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eastAsia="ko-KR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35700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700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table" w:styleId="TableGrid">
    <w:name w:val="Table Grid"/>
    <w:basedOn w:val="TableNormal"/>
    <w:uiPriority w:val="39"/>
    <w:rsid w:val="00E35700"/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Thanh Van Nguyen</cp:lastModifiedBy>
  <cp:revision>8</cp:revision>
  <cp:lastPrinted>2025-07-01T10:57:00Z</cp:lastPrinted>
  <dcterms:created xsi:type="dcterms:W3CDTF">2026-06-12T04:30:00Z</dcterms:created>
  <dcterms:modified xsi:type="dcterms:W3CDTF">2026-06-12T05:13:00Z</dcterms:modified>
</cp:coreProperties>
</file>