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FAA23" w14:textId="77777777" w:rsidR="006C0877" w:rsidRDefault="00000000">
      <w:r>
        <w:rPr>
          <w:noProof/>
        </w:rPr>
        <w:drawing>
          <wp:anchor distT="0" distB="0" distL="0" distR="0" simplePos="0" relativeHeight="251658240" behindDoc="1" locked="0" layoutInCell="1" hidden="0" allowOverlap="1" wp14:anchorId="72DE4605" wp14:editId="54312327">
            <wp:simplePos x="0" y="0"/>
            <wp:positionH relativeFrom="column">
              <wp:posOffset>5112385</wp:posOffset>
            </wp:positionH>
            <wp:positionV relativeFrom="paragraph">
              <wp:posOffset>-570863</wp:posOffset>
            </wp:positionV>
            <wp:extent cx="1113155" cy="811530"/>
            <wp:effectExtent l="0" t="0" r="0" b="0"/>
            <wp:wrapNone/>
            <wp:docPr id="16415264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113155" cy="81153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C1E7A63" wp14:editId="384A2565">
            <wp:simplePos x="0" y="0"/>
            <wp:positionH relativeFrom="column">
              <wp:posOffset>4000500</wp:posOffset>
            </wp:positionH>
            <wp:positionV relativeFrom="paragraph">
              <wp:posOffset>-266698</wp:posOffset>
            </wp:positionV>
            <wp:extent cx="952500" cy="322580"/>
            <wp:effectExtent l="0" t="0" r="0" b="0"/>
            <wp:wrapNone/>
            <wp:docPr id="1641526475" name="image1.png" descr="A logo with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1.png" descr="A logo with a black background&#10;&#10;AI-generated content may be incorrect."/>
                    <pic:cNvPicPr preferRelativeResize="0"/>
                  </pic:nvPicPr>
                  <pic:blipFill>
                    <a:blip r:embed="rId8"/>
                    <a:srcRect l="4088" t="32323" r="5655" b="37054"/>
                    <a:stretch>
                      <a:fillRect/>
                    </a:stretch>
                  </pic:blipFill>
                  <pic:spPr>
                    <a:xfrm>
                      <a:off x="0" y="0"/>
                      <a:ext cx="952500" cy="32258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F89703B" wp14:editId="26A3476D">
            <wp:simplePos x="0" y="0"/>
            <wp:positionH relativeFrom="column">
              <wp:posOffset>2777490</wp:posOffset>
            </wp:positionH>
            <wp:positionV relativeFrom="paragraph">
              <wp:posOffset>-339088</wp:posOffset>
            </wp:positionV>
            <wp:extent cx="965200" cy="441325"/>
            <wp:effectExtent l="0" t="0" r="0" b="0"/>
            <wp:wrapNone/>
            <wp:docPr id="1641526478" name="image4.jpg" descr="A logo for a tourism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4.jpg" descr="A logo for a tourism company&#10;&#10;AI-generated content may be incorrect."/>
                    <pic:cNvPicPr preferRelativeResize="0"/>
                  </pic:nvPicPr>
                  <pic:blipFill>
                    <a:blip r:embed="rId9"/>
                    <a:srcRect l="6470" t="20458" r="5784" b="19313"/>
                    <a:stretch>
                      <a:fillRect/>
                    </a:stretch>
                  </pic:blipFill>
                  <pic:spPr>
                    <a:xfrm>
                      <a:off x="0" y="0"/>
                      <a:ext cx="965200" cy="44132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60F7D8B8" wp14:editId="1F41E68F">
            <wp:simplePos x="0" y="0"/>
            <wp:positionH relativeFrom="column">
              <wp:posOffset>-238123</wp:posOffset>
            </wp:positionH>
            <wp:positionV relativeFrom="paragraph">
              <wp:posOffset>-438147</wp:posOffset>
            </wp:positionV>
            <wp:extent cx="1333500" cy="664210"/>
            <wp:effectExtent l="0" t="0" r="0" b="0"/>
            <wp:wrapNone/>
            <wp:docPr id="164152647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1333500" cy="664210"/>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3E36BC03" wp14:editId="54D7A48B">
            <wp:simplePos x="0" y="0"/>
            <wp:positionH relativeFrom="column">
              <wp:posOffset>1176655</wp:posOffset>
            </wp:positionH>
            <wp:positionV relativeFrom="paragraph">
              <wp:posOffset>-301623</wp:posOffset>
            </wp:positionV>
            <wp:extent cx="1290320" cy="337820"/>
            <wp:effectExtent l="0" t="0" r="0" b="0"/>
            <wp:wrapNone/>
            <wp:docPr id="1641526474" name="image5.png" descr="A red and blue text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5.png" descr="A red and blue text on a black background&#10;&#10;AI-generated content may be incorrect."/>
                    <pic:cNvPicPr preferRelativeResize="0"/>
                  </pic:nvPicPr>
                  <pic:blipFill>
                    <a:blip r:embed="rId11"/>
                    <a:srcRect/>
                    <a:stretch>
                      <a:fillRect/>
                    </a:stretch>
                  </pic:blipFill>
                  <pic:spPr>
                    <a:xfrm>
                      <a:off x="0" y="0"/>
                      <a:ext cx="1290320" cy="337820"/>
                    </a:xfrm>
                    <a:prstGeom prst="rect">
                      <a:avLst/>
                    </a:prstGeom>
                    <a:ln/>
                  </pic:spPr>
                </pic:pic>
              </a:graphicData>
            </a:graphic>
          </wp:anchor>
        </w:drawing>
      </w:r>
    </w:p>
    <w:p w14:paraId="5F2EC679" w14:textId="77777777" w:rsidR="006C0877" w:rsidRDefault="006C0877">
      <w:pPr>
        <w:spacing w:after="95" w:line="259" w:lineRule="auto"/>
        <w:ind w:left="-29"/>
        <w:rPr>
          <w:rFonts w:ascii="Arial" w:eastAsia="Arial" w:hAnsi="Arial" w:cs="Arial"/>
        </w:rPr>
      </w:pPr>
    </w:p>
    <w:p w14:paraId="2080EDEB" w14:textId="77777777" w:rsidR="006C0877" w:rsidRDefault="006C0877">
      <w:pPr>
        <w:spacing w:after="95" w:line="259" w:lineRule="auto"/>
        <w:ind w:left="-29"/>
        <w:rPr>
          <w:rFonts w:ascii="Arial" w:eastAsia="Arial" w:hAnsi="Arial" w:cs="Arial"/>
        </w:rPr>
      </w:pPr>
      <w:bookmarkStart w:id="0" w:name="_heading=h.eczlg2yqq64c" w:colFirst="0" w:colLast="0"/>
      <w:bookmarkEnd w:id="0"/>
    </w:p>
    <w:p w14:paraId="0D3421AC" w14:textId="77777777" w:rsidR="006C0877" w:rsidRDefault="00000000">
      <w:pPr>
        <w:pBdr>
          <w:top w:val="single" w:sz="4" w:space="1" w:color="000000"/>
          <w:bottom w:val="single" w:sz="4" w:space="1" w:color="000000"/>
        </w:pBdr>
        <w:spacing w:after="95" w:line="259" w:lineRule="auto"/>
        <w:jc w:val="center"/>
        <w:rPr>
          <w:rFonts w:ascii="Arial" w:eastAsia="Arial" w:hAnsi="Arial" w:cs="Arial"/>
          <w:color w:val="005380"/>
        </w:rPr>
      </w:pPr>
      <w:bookmarkStart w:id="1" w:name="_heading=h.7u1tzpy45jxf" w:colFirst="0" w:colLast="0"/>
      <w:bookmarkEnd w:id="1"/>
      <w:r>
        <w:rPr>
          <w:rFonts w:ascii="Arial" w:eastAsia="Arial" w:hAnsi="Arial" w:cs="Arial"/>
          <w:b/>
          <w:bCs/>
          <w:color w:val="005380"/>
          <w:sz w:val="28"/>
          <w:szCs w:val="28"/>
        </w:rPr>
        <w:t>TERMS OF REFERENCE – SERVICE PROVIDER</w:t>
      </w:r>
      <w:r>
        <w:rPr>
          <w:rFonts w:ascii="Arial" w:eastAsia="Arial" w:hAnsi="Arial" w:cs="Arial"/>
          <w:b/>
          <w:bCs/>
          <w:color w:val="005380"/>
          <w:sz w:val="28"/>
          <w:szCs w:val="28"/>
        </w:rPr>
        <w:br/>
      </w:r>
      <w:r>
        <w:rPr>
          <w:rFonts w:ascii="Arial" w:eastAsia="Arial" w:hAnsi="Arial" w:cs="Arial"/>
          <w:color w:val="005380"/>
        </w:rPr>
        <w:t>ĐIỀU KHOẢN THAM CHIẾU – NHÀ CUNG CẤP DỊCH VỤ</w:t>
      </w:r>
    </w:p>
    <w:tbl>
      <w:tblPr>
        <w:tblStyle w:val="a2"/>
        <w:tblW w:w="9776" w:type="dxa"/>
        <w:tblBorders>
          <w:top w:val="nil"/>
          <w:left w:val="nil"/>
          <w:bottom w:val="nil"/>
          <w:right w:val="nil"/>
          <w:insideH w:val="nil"/>
          <w:insideV w:val="nil"/>
        </w:tblBorders>
        <w:tblLayout w:type="fixed"/>
        <w:tblLook w:val="0400" w:firstRow="0" w:lastRow="0" w:firstColumn="0" w:lastColumn="0" w:noHBand="0" w:noVBand="1"/>
      </w:tblPr>
      <w:tblGrid>
        <w:gridCol w:w="2263"/>
        <w:gridCol w:w="7513"/>
      </w:tblGrid>
      <w:tr w:rsidR="006C0877" w14:paraId="630696B7" w14:textId="77777777">
        <w:tc>
          <w:tcPr>
            <w:tcW w:w="2263" w:type="dxa"/>
          </w:tcPr>
          <w:p w14:paraId="23FC7A09" w14:textId="77777777" w:rsidR="006C0877" w:rsidRDefault="00000000">
            <w:pPr>
              <w:spacing w:after="120" w:line="300" w:lineRule="auto"/>
              <w:rPr>
                <w:rFonts w:ascii="Arial" w:eastAsia="Arial" w:hAnsi="Arial" w:cs="Arial"/>
                <w:color w:val="000000"/>
                <w:sz w:val="22"/>
                <w:szCs w:val="22"/>
              </w:rPr>
            </w:pPr>
            <w:r>
              <w:rPr>
                <w:rFonts w:ascii="Arial" w:eastAsia="Arial" w:hAnsi="Arial" w:cs="Arial"/>
                <w:color w:val="000000"/>
                <w:sz w:val="22"/>
                <w:szCs w:val="22"/>
              </w:rPr>
              <w:t xml:space="preserve">Project: </w:t>
            </w:r>
            <w:r>
              <w:rPr>
                <w:rFonts w:ascii="Arial" w:eastAsia="Arial" w:hAnsi="Arial" w:cs="Arial"/>
                <w:color w:val="000000"/>
                <w:sz w:val="22"/>
                <w:szCs w:val="22"/>
              </w:rPr>
              <w:br/>
            </w:r>
            <w:proofErr w:type="spellStart"/>
            <w:r>
              <w:rPr>
                <w:rFonts w:ascii="Arial" w:eastAsia="Arial" w:hAnsi="Arial" w:cs="Arial"/>
                <w:i/>
                <w:iCs/>
                <w:color w:val="000000"/>
                <w:sz w:val="22"/>
                <w:szCs w:val="22"/>
              </w:rPr>
              <w:t>Dự</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án</w:t>
            </w:r>
            <w:proofErr w:type="spellEnd"/>
            <w:r>
              <w:rPr>
                <w:rFonts w:ascii="Arial" w:eastAsia="Arial" w:hAnsi="Arial" w:cs="Arial"/>
                <w:i/>
                <w:iCs/>
                <w:color w:val="000000"/>
                <w:sz w:val="22"/>
                <w:szCs w:val="22"/>
              </w:rPr>
              <w:t>:</w:t>
            </w:r>
            <w:r>
              <w:rPr>
                <w:rFonts w:ascii="Arial" w:eastAsia="Arial" w:hAnsi="Arial" w:cs="Arial"/>
                <w:color w:val="000000"/>
                <w:sz w:val="22"/>
                <w:szCs w:val="22"/>
              </w:rPr>
              <w:t xml:space="preserve">             </w:t>
            </w:r>
          </w:p>
        </w:tc>
        <w:tc>
          <w:tcPr>
            <w:tcW w:w="7513" w:type="dxa"/>
          </w:tcPr>
          <w:p w14:paraId="27E267BD" w14:textId="77777777" w:rsidR="006C0877" w:rsidRDefault="00000000">
            <w:pPr>
              <w:tabs>
                <w:tab w:val="center" w:pos="5629"/>
              </w:tabs>
              <w:spacing w:line="300" w:lineRule="auto"/>
              <w:rPr>
                <w:rFonts w:ascii="Arial" w:eastAsia="Arial" w:hAnsi="Arial" w:cs="Arial"/>
                <w:color w:val="000000"/>
                <w:sz w:val="22"/>
                <w:szCs w:val="22"/>
              </w:rPr>
            </w:pPr>
            <w:r>
              <w:rPr>
                <w:rFonts w:ascii="Arial" w:eastAsia="Arial" w:hAnsi="Arial" w:cs="Arial"/>
                <w:color w:val="000000"/>
                <w:sz w:val="22"/>
                <w:szCs w:val="22"/>
              </w:rPr>
              <w:t>Swiss Tourism for Sustainable Development in Vietnam (ST4SD)</w:t>
            </w:r>
          </w:p>
          <w:p w14:paraId="33B2878A" w14:textId="77777777" w:rsidR="006C0877" w:rsidRDefault="00000000">
            <w:pPr>
              <w:tabs>
                <w:tab w:val="center" w:pos="5629"/>
              </w:tabs>
              <w:spacing w:line="300" w:lineRule="auto"/>
              <w:rPr>
                <w:rFonts w:ascii="Arial" w:eastAsia="Arial" w:hAnsi="Arial" w:cs="Arial"/>
                <w:i/>
                <w:iCs/>
                <w:color w:val="000000"/>
                <w:sz w:val="22"/>
                <w:szCs w:val="22"/>
              </w:rPr>
            </w:pPr>
            <w:r>
              <w:rPr>
                <w:rFonts w:ascii="Arial" w:eastAsia="Arial" w:hAnsi="Arial" w:cs="Arial"/>
                <w:i/>
                <w:iCs/>
                <w:color w:val="000000"/>
                <w:sz w:val="22"/>
                <w:szCs w:val="22"/>
              </w:rPr>
              <w:t xml:space="preserve">Du lịch </w:t>
            </w:r>
            <w:proofErr w:type="spellStart"/>
            <w:r>
              <w:rPr>
                <w:rFonts w:ascii="Arial" w:eastAsia="Arial" w:hAnsi="Arial" w:cs="Arial"/>
                <w:i/>
                <w:iCs/>
                <w:color w:val="000000"/>
                <w:sz w:val="22"/>
                <w:szCs w:val="22"/>
              </w:rPr>
              <w:t>Thụy</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Sỹ</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vì</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sự</w:t>
            </w:r>
            <w:proofErr w:type="spellEnd"/>
            <w:r>
              <w:rPr>
                <w:rFonts w:ascii="Arial" w:eastAsia="Arial" w:hAnsi="Arial" w:cs="Arial"/>
                <w:i/>
                <w:iCs/>
                <w:color w:val="000000"/>
                <w:sz w:val="22"/>
                <w:szCs w:val="22"/>
              </w:rPr>
              <w:t xml:space="preserve"> Phát </w:t>
            </w:r>
            <w:proofErr w:type="spellStart"/>
            <w:r>
              <w:rPr>
                <w:rFonts w:ascii="Arial" w:eastAsia="Arial" w:hAnsi="Arial" w:cs="Arial"/>
                <w:i/>
                <w:iCs/>
                <w:color w:val="000000"/>
                <w:sz w:val="22"/>
                <w:szCs w:val="22"/>
              </w:rPr>
              <w:t>triển</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Bền</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vững</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tại</w:t>
            </w:r>
            <w:proofErr w:type="spellEnd"/>
            <w:r>
              <w:rPr>
                <w:rFonts w:ascii="Arial" w:eastAsia="Arial" w:hAnsi="Arial" w:cs="Arial"/>
                <w:i/>
                <w:iCs/>
                <w:color w:val="000000"/>
                <w:sz w:val="22"/>
                <w:szCs w:val="22"/>
              </w:rPr>
              <w:t xml:space="preserve"> Việt Nam</w:t>
            </w:r>
          </w:p>
        </w:tc>
      </w:tr>
      <w:tr w:rsidR="006C0877" w14:paraId="5C434C9A" w14:textId="77777777">
        <w:tc>
          <w:tcPr>
            <w:tcW w:w="2263" w:type="dxa"/>
          </w:tcPr>
          <w:p w14:paraId="0ED0E5AA" w14:textId="77777777" w:rsidR="006C0877" w:rsidRDefault="00000000">
            <w:pPr>
              <w:spacing w:after="120" w:line="300" w:lineRule="auto"/>
              <w:rPr>
                <w:rFonts w:ascii="Arial" w:eastAsia="Arial" w:hAnsi="Arial" w:cs="Arial"/>
                <w:color w:val="000000"/>
                <w:sz w:val="22"/>
                <w:szCs w:val="22"/>
              </w:rPr>
            </w:pPr>
            <w:r>
              <w:rPr>
                <w:rFonts w:ascii="Arial" w:eastAsia="Arial" w:hAnsi="Arial" w:cs="Arial"/>
                <w:color w:val="000000"/>
                <w:sz w:val="22"/>
                <w:szCs w:val="22"/>
              </w:rPr>
              <w:t xml:space="preserve">Code | </w:t>
            </w:r>
            <w:proofErr w:type="spellStart"/>
            <w:r>
              <w:rPr>
                <w:rFonts w:ascii="Arial" w:eastAsia="Arial" w:hAnsi="Arial" w:cs="Arial"/>
                <w:i/>
                <w:iCs/>
                <w:color w:val="000000"/>
                <w:sz w:val="22"/>
                <w:szCs w:val="22"/>
              </w:rPr>
              <w:t>Mã</w:t>
            </w:r>
            <w:proofErr w:type="spellEnd"/>
            <w:r>
              <w:rPr>
                <w:rFonts w:ascii="Arial" w:eastAsia="Arial" w:hAnsi="Arial" w:cs="Arial"/>
                <w:color w:val="000000"/>
                <w:sz w:val="22"/>
                <w:szCs w:val="22"/>
              </w:rPr>
              <w:t>:</w:t>
            </w:r>
          </w:p>
        </w:tc>
        <w:tc>
          <w:tcPr>
            <w:tcW w:w="7513" w:type="dxa"/>
          </w:tcPr>
          <w:p w14:paraId="7F0775E8" w14:textId="77777777" w:rsidR="006C0877" w:rsidRDefault="00000000">
            <w:pPr>
              <w:tabs>
                <w:tab w:val="center" w:pos="5629"/>
              </w:tabs>
              <w:spacing w:line="300" w:lineRule="auto"/>
              <w:rPr>
                <w:rFonts w:ascii="Arial" w:eastAsia="Arial" w:hAnsi="Arial" w:cs="Arial"/>
                <w:color w:val="000000"/>
                <w:sz w:val="22"/>
                <w:szCs w:val="22"/>
              </w:rPr>
            </w:pPr>
            <w:r>
              <w:rPr>
                <w:rFonts w:ascii="Arial" w:eastAsia="Arial" w:hAnsi="Arial" w:cs="Arial"/>
                <w:color w:val="000000"/>
                <w:sz w:val="22"/>
                <w:szCs w:val="22"/>
              </w:rPr>
              <w:t xml:space="preserve">TOR.C1 (to be filled by ST4SD | </w:t>
            </w:r>
            <w:proofErr w:type="spellStart"/>
            <w:r>
              <w:rPr>
                <w:rFonts w:ascii="Arial" w:eastAsia="Arial" w:hAnsi="Arial" w:cs="Arial"/>
                <w:i/>
                <w:iCs/>
                <w:color w:val="000000"/>
                <w:sz w:val="22"/>
                <w:szCs w:val="22"/>
              </w:rPr>
              <w:t>điền</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bởi</w:t>
            </w:r>
            <w:proofErr w:type="spellEnd"/>
            <w:r>
              <w:rPr>
                <w:rFonts w:ascii="Arial" w:eastAsia="Arial" w:hAnsi="Arial" w:cs="Arial"/>
                <w:i/>
                <w:iCs/>
                <w:color w:val="000000"/>
                <w:sz w:val="22"/>
                <w:szCs w:val="22"/>
              </w:rPr>
              <w:t xml:space="preserve"> ST4SD</w:t>
            </w:r>
            <w:r>
              <w:rPr>
                <w:rFonts w:ascii="Arial" w:eastAsia="Arial" w:hAnsi="Arial" w:cs="Arial"/>
                <w:color w:val="000000"/>
                <w:sz w:val="22"/>
                <w:szCs w:val="22"/>
              </w:rPr>
              <w:t xml:space="preserve">) - 1.1 (to be filled by Grantee as description in Annex 1&amp;2/ | </w:t>
            </w:r>
            <w:proofErr w:type="spellStart"/>
            <w:r>
              <w:rPr>
                <w:rFonts w:ascii="Arial" w:eastAsia="Arial" w:hAnsi="Arial" w:cs="Arial"/>
                <w:i/>
                <w:iCs/>
                <w:color w:val="000000"/>
                <w:sz w:val="22"/>
                <w:szCs w:val="22"/>
              </w:rPr>
              <w:t>điền</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bởi</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bên</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nhận</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tài</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trợ</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như</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mô</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tả</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trong</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Phụ</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lục</w:t>
            </w:r>
            <w:proofErr w:type="spellEnd"/>
            <w:r>
              <w:rPr>
                <w:rFonts w:ascii="Arial" w:eastAsia="Arial" w:hAnsi="Arial" w:cs="Arial"/>
                <w:i/>
                <w:iCs/>
                <w:color w:val="000000"/>
                <w:sz w:val="22"/>
                <w:szCs w:val="22"/>
              </w:rPr>
              <w:t xml:space="preserve"> 1&amp;2)</w:t>
            </w:r>
          </w:p>
        </w:tc>
      </w:tr>
      <w:tr w:rsidR="006C0877" w14:paraId="5CD90E11" w14:textId="77777777">
        <w:tc>
          <w:tcPr>
            <w:tcW w:w="2263" w:type="dxa"/>
          </w:tcPr>
          <w:p w14:paraId="1CDE8B96" w14:textId="77777777" w:rsidR="006C0877" w:rsidRDefault="00000000">
            <w:pPr>
              <w:spacing w:after="120" w:line="300" w:lineRule="auto"/>
              <w:rPr>
                <w:rFonts w:ascii="Arial" w:eastAsia="Arial" w:hAnsi="Arial" w:cs="Arial"/>
                <w:color w:val="000000"/>
                <w:sz w:val="22"/>
                <w:szCs w:val="22"/>
              </w:rPr>
            </w:pPr>
            <w:r>
              <w:rPr>
                <w:rFonts w:ascii="Arial" w:eastAsia="Arial" w:hAnsi="Arial" w:cs="Arial"/>
                <w:color w:val="000000"/>
                <w:sz w:val="22"/>
                <w:szCs w:val="22"/>
              </w:rPr>
              <w:t xml:space="preserve">Product/ Service name | </w:t>
            </w:r>
            <w:proofErr w:type="spellStart"/>
            <w:r>
              <w:rPr>
                <w:rFonts w:ascii="Arial" w:eastAsia="Arial" w:hAnsi="Arial" w:cs="Arial"/>
                <w:i/>
                <w:iCs/>
                <w:color w:val="000000"/>
                <w:sz w:val="22"/>
                <w:szCs w:val="22"/>
              </w:rPr>
              <w:t>T</w:t>
            </w:r>
            <w:r>
              <w:rPr>
                <w:rFonts w:ascii="Arial" w:eastAsia="Arial" w:hAnsi="Arial" w:cs="Arial"/>
                <w:i/>
                <w:iCs/>
                <w:sz w:val="22"/>
                <w:szCs w:val="22"/>
              </w:rPr>
              <w:t>ên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sản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phẩm</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dịch</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vụ</w:t>
            </w:r>
            <w:proofErr w:type="spellEnd"/>
            <w:r>
              <w:rPr>
                <w:rFonts w:ascii="Arial" w:eastAsia="Arial" w:hAnsi="Arial" w:cs="Arial"/>
                <w:i/>
                <w:iCs/>
                <w:color w:val="000000"/>
                <w:sz w:val="22"/>
                <w:szCs w:val="22"/>
              </w:rPr>
              <w:t>:</w:t>
            </w:r>
          </w:p>
        </w:tc>
        <w:tc>
          <w:tcPr>
            <w:tcW w:w="7513" w:type="dxa"/>
          </w:tcPr>
          <w:p w14:paraId="209DB297" w14:textId="77777777" w:rsidR="006C0877" w:rsidRDefault="00000000">
            <w:pPr>
              <w:spacing w:after="120" w:line="300" w:lineRule="auto"/>
              <w:rPr>
                <w:rFonts w:ascii="Arial" w:eastAsia="Arial" w:hAnsi="Arial" w:cs="Arial"/>
                <w:color w:val="000000"/>
                <w:sz w:val="22"/>
                <w:szCs w:val="22"/>
              </w:rPr>
            </w:pPr>
            <w:r>
              <w:rPr>
                <w:rFonts w:ascii="Arial" w:eastAsia="Arial" w:hAnsi="Arial" w:cs="Arial"/>
                <w:i/>
                <w:iCs/>
                <w:color w:val="000000"/>
                <w:sz w:val="22"/>
                <w:szCs w:val="22"/>
              </w:rPr>
              <w:t xml:space="preserve">Communication &amp; Marketing Services – Green Current / </w:t>
            </w:r>
            <w:proofErr w:type="spellStart"/>
            <w:r>
              <w:rPr>
                <w:rFonts w:ascii="Arial" w:eastAsia="Arial" w:hAnsi="Arial" w:cs="Arial"/>
                <w:i/>
                <w:iCs/>
                <w:color w:val="000000"/>
                <w:sz w:val="22"/>
                <w:szCs w:val="22"/>
              </w:rPr>
              <w:t>Dịch</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vụ</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truyền</w:t>
            </w:r>
            <w:proofErr w:type="spellEnd"/>
            <w:r>
              <w:rPr>
                <w:rFonts w:ascii="Arial" w:eastAsia="Arial" w:hAnsi="Arial" w:cs="Arial"/>
                <w:i/>
                <w:iCs/>
                <w:color w:val="000000"/>
                <w:sz w:val="22"/>
                <w:szCs w:val="22"/>
              </w:rPr>
              <w:t xml:space="preserve"> </w:t>
            </w:r>
            <w:proofErr w:type="spellStart"/>
            <w:r>
              <w:rPr>
                <w:rFonts w:ascii="Arial" w:eastAsia="Arial" w:hAnsi="Arial" w:cs="Arial"/>
                <w:i/>
                <w:iCs/>
                <w:color w:val="000000"/>
                <w:sz w:val="22"/>
                <w:szCs w:val="22"/>
              </w:rPr>
              <w:t>thông</w:t>
            </w:r>
            <w:proofErr w:type="spellEnd"/>
            <w:r>
              <w:rPr>
                <w:rFonts w:ascii="Arial" w:eastAsia="Arial" w:hAnsi="Arial" w:cs="Arial"/>
                <w:i/>
                <w:iCs/>
                <w:color w:val="000000"/>
                <w:sz w:val="22"/>
                <w:szCs w:val="22"/>
              </w:rPr>
              <w:t xml:space="preserve"> &amp; marketing – Green Current</w:t>
            </w:r>
          </w:p>
        </w:tc>
      </w:tr>
      <w:tr w:rsidR="006C0877" w14:paraId="7DC565D6" w14:textId="77777777">
        <w:tc>
          <w:tcPr>
            <w:tcW w:w="2263" w:type="dxa"/>
          </w:tcPr>
          <w:p w14:paraId="0DFD7965" w14:textId="77777777" w:rsidR="006C0877" w:rsidRDefault="00000000">
            <w:pPr>
              <w:spacing w:after="120" w:line="300" w:lineRule="auto"/>
              <w:rPr>
                <w:rFonts w:ascii="Arial" w:eastAsia="Arial" w:hAnsi="Arial" w:cs="Arial"/>
                <w:color w:val="000000"/>
                <w:sz w:val="22"/>
                <w:szCs w:val="22"/>
              </w:rPr>
            </w:pPr>
            <w:r>
              <w:rPr>
                <w:rFonts w:ascii="Arial" w:eastAsia="Arial" w:hAnsi="Arial" w:cs="Arial"/>
                <w:sz w:val="22"/>
                <w:szCs w:val="22"/>
              </w:rPr>
              <w:t xml:space="preserve">Contract term | </w:t>
            </w:r>
            <w:proofErr w:type="spellStart"/>
            <w:r>
              <w:rPr>
                <w:rFonts w:ascii="Arial" w:eastAsia="Arial" w:hAnsi="Arial" w:cs="Arial"/>
                <w:i/>
                <w:iCs/>
                <w:sz w:val="22"/>
                <w:szCs w:val="22"/>
              </w:rPr>
              <w:t>Thời</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hạn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hợp</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đồng</w:t>
            </w:r>
            <w:proofErr w:type="spellEnd"/>
            <w:r>
              <w:rPr>
                <w:rFonts w:ascii="Arial" w:eastAsia="Arial" w:hAnsi="Arial" w:cs="Arial"/>
                <w:i/>
                <w:iCs/>
                <w:sz w:val="22"/>
                <w:szCs w:val="22"/>
              </w:rPr>
              <w:t>:</w:t>
            </w:r>
          </w:p>
        </w:tc>
        <w:tc>
          <w:tcPr>
            <w:tcW w:w="7513" w:type="dxa"/>
          </w:tcPr>
          <w:p w14:paraId="5026DBA7" w14:textId="77777777" w:rsidR="006C0877" w:rsidRDefault="00000000">
            <w:pPr>
              <w:spacing w:after="120" w:line="300" w:lineRule="auto"/>
              <w:rPr>
                <w:rFonts w:ascii="Arial" w:eastAsia="Arial" w:hAnsi="Arial" w:cs="Arial"/>
                <w:color w:val="000000"/>
                <w:sz w:val="22"/>
                <w:szCs w:val="22"/>
              </w:rPr>
            </w:pPr>
            <w:r>
              <w:rPr>
                <w:rFonts w:ascii="Arial" w:eastAsia="Arial" w:hAnsi="Arial" w:cs="Arial"/>
                <w:color w:val="000000"/>
                <w:sz w:val="22"/>
                <w:szCs w:val="22"/>
              </w:rPr>
              <w:t xml:space="preserve">From </w:t>
            </w:r>
            <w:r>
              <w:rPr>
                <w:rFonts w:ascii="Arial" w:eastAsia="Arial" w:hAnsi="Arial" w:cs="Arial"/>
                <w:sz w:val="22"/>
                <w:szCs w:val="22"/>
              </w:rPr>
              <w:t xml:space="preserve">01 </w:t>
            </w:r>
            <w:proofErr w:type="gramStart"/>
            <w:r>
              <w:rPr>
                <w:rFonts w:ascii="Arial" w:eastAsia="Arial" w:hAnsi="Arial" w:cs="Arial"/>
                <w:sz w:val="22"/>
                <w:szCs w:val="22"/>
              </w:rPr>
              <w:t>July</w:t>
            </w:r>
            <w:r>
              <w:rPr>
                <w:rFonts w:ascii="Arial" w:eastAsia="Arial" w:hAnsi="Arial" w:cs="Arial"/>
                <w:color w:val="000000"/>
                <w:sz w:val="22"/>
                <w:szCs w:val="22"/>
              </w:rPr>
              <w:t>,</w:t>
            </w:r>
            <w:proofErr w:type="gramEnd"/>
            <w:r>
              <w:rPr>
                <w:rFonts w:ascii="Arial" w:eastAsia="Arial" w:hAnsi="Arial" w:cs="Arial"/>
                <w:color w:val="000000"/>
                <w:sz w:val="22"/>
                <w:szCs w:val="22"/>
              </w:rPr>
              <w:t xml:space="preserve"> 2026 to 30 </w:t>
            </w:r>
            <w:proofErr w:type="gramStart"/>
            <w:r>
              <w:rPr>
                <w:rFonts w:ascii="Arial" w:eastAsia="Arial" w:hAnsi="Arial" w:cs="Arial"/>
                <w:color w:val="000000"/>
                <w:sz w:val="22"/>
                <w:szCs w:val="22"/>
              </w:rPr>
              <w:t>July,</w:t>
            </w:r>
            <w:proofErr w:type="gramEnd"/>
            <w:r>
              <w:rPr>
                <w:rFonts w:ascii="Arial" w:eastAsia="Arial" w:hAnsi="Arial" w:cs="Arial"/>
                <w:color w:val="000000"/>
                <w:sz w:val="22"/>
                <w:szCs w:val="22"/>
              </w:rPr>
              <w:t xml:space="preserve"> 2026 | </w:t>
            </w:r>
            <w:proofErr w:type="spellStart"/>
            <w:r>
              <w:rPr>
                <w:rFonts w:ascii="Arial" w:eastAsia="Arial" w:hAnsi="Arial" w:cs="Arial"/>
                <w:color w:val="000000"/>
                <w:sz w:val="22"/>
                <w:szCs w:val="22"/>
              </w:rPr>
              <w:t>Từ</w:t>
            </w:r>
            <w:proofErr w:type="spellEnd"/>
            <w:r>
              <w:rPr>
                <w:rFonts w:ascii="Arial" w:eastAsia="Arial" w:hAnsi="Arial" w:cs="Arial"/>
                <w:color w:val="000000"/>
                <w:sz w:val="22"/>
                <w:szCs w:val="22"/>
              </w:rPr>
              <w:t xml:space="preserve"> 0</w:t>
            </w:r>
            <w:r>
              <w:rPr>
                <w:rFonts w:ascii="Arial" w:eastAsia="Arial" w:hAnsi="Arial" w:cs="Arial"/>
                <w:sz w:val="22"/>
                <w:szCs w:val="22"/>
              </w:rPr>
              <w:t>1/07</w:t>
            </w:r>
            <w:r>
              <w:rPr>
                <w:rFonts w:ascii="Arial" w:eastAsia="Arial" w:hAnsi="Arial" w:cs="Arial"/>
                <w:color w:val="000000"/>
                <w:sz w:val="22"/>
                <w:szCs w:val="22"/>
              </w:rPr>
              <w:t xml:space="preserve">/2026 </w:t>
            </w:r>
            <w:proofErr w:type="spellStart"/>
            <w:r>
              <w:rPr>
                <w:rFonts w:ascii="Arial" w:eastAsia="Arial" w:hAnsi="Arial" w:cs="Arial"/>
                <w:color w:val="000000"/>
                <w:sz w:val="22"/>
                <w:szCs w:val="22"/>
              </w:rPr>
              <w:t>đến</w:t>
            </w:r>
            <w:proofErr w:type="spellEnd"/>
            <w:r>
              <w:rPr>
                <w:rFonts w:ascii="Arial" w:eastAsia="Arial" w:hAnsi="Arial" w:cs="Arial"/>
                <w:color w:val="000000"/>
                <w:sz w:val="22"/>
                <w:szCs w:val="22"/>
              </w:rPr>
              <w:t xml:space="preserve"> 30/07/2026</w:t>
            </w:r>
          </w:p>
        </w:tc>
      </w:tr>
      <w:tr w:rsidR="006C0877" w14:paraId="60DA6EDA" w14:textId="77777777">
        <w:tc>
          <w:tcPr>
            <w:tcW w:w="2263" w:type="dxa"/>
          </w:tcPr>
          <w:p w14:paraId="18E0D096" w14:textId="77777777" w:rsidR="006C0877" w:rsidRDefault="00000000">
            <w:pPr>
              <w:spacing w:after="120" w:line="300" w:lineRule="auto"/>
              <w:rPr>
                <w:rFonts w:ascii="Arial" w:eastAsia="Arial" w:hAnsi="Arial" w:cs="Arial"/>
                <w:b/>
                <w:bCs/>
                <w:i/>
                <w:iCs/>
                <w:color w:val="000000"/>
                <w:sz w:val="22"/>
                <w:szCs w:val="22"/>
              </w:rPr>
            </w:pPr>
            <w:r>
              <w:rPr>
                <w:rFonts w:ascii="Arial" w:eastAsia="Arial" w:hAnsi="Arial" w:cs="Arial"/>
                <w:color w:val="000000"/>
                <w:sz w:val="22"/>
                <w:szCs w:val="22"/>
              </w:rPr>
              <w:t xml:space="preserve">Application deadline | </w:t>
            </w:r>
            <w:proofErr w:type="spellStart"/>
            <w:r>
              <w:rPr>
                <w:rFonts w:ascii="Arial" w:eastAsia="Arial" w:hAnsi="Arial" w:cs="Arial"/>
                <w:color w:val="000000"/>
                <w:sz w:val="22"/>
                <w:szCs w:val="22"/>
              </w:rPr>
              <w:t>Hạn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nộp</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đơn</w:t>
            </w:r>
            <w:proofErr w:type="spellEnd"/>
            <w:r>
              <w:rPr>
                <w:rFonts w:ascii="Arial" w:eastAsia="Arial" w:hAnsi="Arial" w:cs="Arial"/>
                <w:color w:val="000000"/>
                <w:sz w:val="22"/>
                <w:szCs w:val="22"/>
              </w:rPr>
              <w:t xml:space="preserve">:   </w:t>
            </w:r>
          </w:p>
        </w:tc>
        <w:tc>
          <w:tcPr>
            <w:tcW w:w="7513" w:type="dxa"/>
          </w:tcPr>
          <w:p w14:paraId="03AEB821" w14:textId="77777777" w:rsidR="006C0877" w:rsidRDefault="00000000">
            <w:pPr>
              <w:spacing w:after="120" w:line="300" w:lineRule="auto"/>
              <w:rPr>
                <w:rFonts w:ascii="Arial" w:eastAsia="Arial" w:hAnsi="Arial" w:cs="Arial"/>
                <w:b/>
                <w:bCs/>
                <w:color w:val="000000"/>
                <w:sz w:val="22"/>
                <w:szCs w:val="22"/>
              </w:rPr>
            </w:pPr>
            <w:r>
              <w:rPr>
                <w:rFonts w:ascii="Arial" w:eastAsia="Arial" w:hAnsi="Arial" w:cs="Arial"/>
                <w:sz w:val="22"/>
                <w:szCs w:val="22"/>
              </w:rPr>
              <w:t xml:space="preserve">Before 15 </w:t>
            </w:r>
            <w:proofErr w:type="gramStart"/>
            <w:r>
              <w:rPr>
                <w:rFonts w:ascii="Arial" w:eastAsia="Arial" w:hAnsi="Arial" w:cs="Arial"/>
                <w:sz w:val="22"/>
                <w:szCs w:val="22"/>
              </w:rPr>
              <w:t>May,</w:t>
            </w:r>
            <w:proofErr w:type="gramEnd"/>
            <w:r>
              <w:rPr>
                <w:rFonts w:ascii="Arial" w:eastAsia="Arial" w:hAnsi="Arial" w:cs="Arial"/>
                <w:sz w:val="22"/>
                <w:szCs w:val="22"/>
              </w:rPr>
              <w:t xml:space="preserve"> 2026 | </w:t>
            </w:r>
            <w:proofErr w:type="spellStart"/>
            <w:r>
              <w:rPr>
                <w:rFonts w:ascii="Arial" w:eastAsia="Arial" w:hAnsi="Arial" w:cs="Arial"/>
                <w:i/>
                <w:iCs/>
                <w:sz w:val="22"/>
                <w:szCs w:val="22"/>
              </w:rPr>
              <w:t>Trước</w:t>
            </w:r>
            <w:proofErr w:type="spellEnd"/>
            <w:r>
              <w:rPr>
                <w:rFonts w:ascii="Arial" w:eastAsia="Arial" w:hAnsi="Arial" w:cs="Arial"/>
                <w:i/>
                <w:iCs/>
                <w:sz w:val="22"/>
                <w:szCs w:val="22"/>
              </w:rPr>
              <w:t xml:space="preserve"> 15/5/2026</w:t>
            </w:r>
          </w:p>
        </w:tc>
      </w:tr>
    </w:tbl>
    <w:p w14:paraId="36DB891F" w14:textId="77777777" w:rsidR="006C0877" w:rsidRDefault="006C0877">
      <w:pPr>
        <w:spacing w:after="95" w:line="259" w:lineRule="auto"/>
        <w:ind w:left="-29"/>
        <w:rPr>
          <w:rFonts w:ascii="Arial" w:eastAsia="Arial" w:hAnsi="Arial" w:cs="Arial"/>
        </w:rPr>
      </w:pPr>
    </w:p>
    <w:p w14:paraId="1F2841A1" w14:textId="77777777" w:rsidR="006C0877" w:rsidRDefault="00000000">
      <w:pPr>
        <w:pStyle w:val="Heading1"/>
        <w:spacing w:before="0" w:after="120" w:line="300" w:lineRule="auto"/>
        <w:ind w:left="412" w:hanging="427"/>
        <w:rPr>
          <w:rFonts w:ascii="Arial" w:eastAsia="Arial" w:hAnsi="Arial" w:cs="Arial"/>
          <w:b/>
          <w:bCs/>
          <w:smallCaps/>
          <w:color w:val="005380"/>
          <w:sz w:val="22"/>
          <w:szCs w:val="22"/>
        </w:rPr>
      </w:pPr>
      <w:r>
        <w:rPr>
          <w:rFonts w:ascii="Arial" w:eastAsia="Arial" w:hAnsi="Arial" w:cs="Arial"/>
          <w:b/>
          <w:bCs/>
          <w:smallCaps/>
          <w:color w:val="005380"/>
          <w:sz w:val="22"/>
          <w:szCs w:val="22"/>
        </w:rPr>
        <w:t>1. PROJECT INTRODUCTION | GIỚI THIỆU DỰ ÁN</w:t>
      </w:r>
    </w:p>
    <w:p w14:paraId="666A8F62" w14:textId="77777777" w:rsidR="006C0877" w:rsidRDefault="00000000">
      <w:pPr>
        <w:spacing w:after="120" w:line="300" w:lineRule="auto"/>
        <w:ind w:right="6"/>
        <w:jc w:val="both"/>
        <w:rPr>
          <w:rFonts w:ascii="Arial" w:eastAsia="Arial" w:hAnsi="Arial" w:cs="Arial"/>
          <w:sz w:val="22"/>
          <w:szCs w:val="22"/>
        </w:rPr>
      </w:pPr>
      <w:r>
        <w:rPr>
          <w:rFonts w:ascii="Arial" w:eastAsia="Arial" w:hAnsi="Arial" w:cs="Arial"/>
          <w:sz w:val="22"/>
          <w:szCs w:val="22"/>
        </w:rPr>
        <w:t xml:space="preserve">The Swiss Tourism for Sustainable Development in Vietnam (ST4SD), financed by the Swiss State Secretariat for Economic Affairs (SECO), aims at making Viet Nam’s tourism sector more sustainable and inclusive. As part of the economic development cooperation of Switzerland for Viet Nam, it is implemented by the consortium of Helvetas Vietnam, a Swiss international NGO, and the CRED Tourism &amp; Agriculture Solution Consulting Company Limited, a Vietnamese NGO. The Ministry of Culture, Sports and Tourism appointed the Viet Nam National Authority of Tourism (VNAT) as the project </w:t>
      </w:r>
      <w:proofErr w:type="gramStart"/>
      <w:r>
        <w:rPr>
          <w:rFonts w:ascii="Arial" w:eastAsia="Arial" w:hAnsi="Arial" w:cs="Arial"/>
          <w:sz w:val="22"/>
          <w:szCs w:val="22"/>
        </w:rPr>
        <w:t>owner.|</w:t>
      </w:r>
      <w:proofErr w:type="gramEnd"/>
      <w:r>
        <w:rPr>
          <w:rFonts w:ascii="Arial" w:eastAsia="Arial" w:hAnsi="Arial" w:cs="Arial"/>
          <w:sz w:val="22"/>
          <w:szCs w:val="22"/>
        </w:rPr>
        <w:t xml:space="preserve"> </w:t>
      </w:r>
      <w:r>
        <w:rPr>
          <w:rFonts w:ascii="Arial" w:eastAsia="Arial" w:hAnsi="Arial" w:cs="Arial"/>
          <w:color w:val="050505"/>
        </w:rPr>
        <w:t xml:space="preserve">| </w:t>
      </w:r>
      <w:proofErr w:type="spellStart"/>
      <w:r>
        <w:rPr>
          <w:rFonts w:ascii="Arial" w:eastAsia="Arial" w:hAnsi="Arial" w:cs="Arial"/>
          <w:i/>
          <w:iCs/>
          <w:color w:val="050505"/>
          <w:sz w:val="22"/>
          <w:szCs w:val="22"/>
        </w:rPr>
        <w:t>Dự</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án</w:t>
      </w:r>
      <w:proofErr w:type="spellEnd"/>
      <w:r>
        <w:rPr>
          <w:rFonts w:ascii="Arial" w:eastAsia="Arial" w:hAnsi="Arial" w:cs="Arial"/>
          <w:i/>
          <w:iCs/>
          <w:color w:val="050505"/>
          <w:sz w:val="22"/>
          <w:szCs w:val="22"/>
        </w:rPr>
        <w:t xml:space="preserve"> Du lịch </w:t>
      </w:r>
      <w:proofErr w:type="spellStart"/>
      <w:r>
        <w:rPr>
          <w:rFonts w:ascii="Arial" w:eastAsia="Arial" w:hAnsi="Arial" w:cs="Arial"/>
          <w:i/>
          <w:iCs/>
          <w:sz w:val="22"/>
          <w:szCs w:val="22"/>
        </w:rPr>
        <w:t>Thụy</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Sỹ</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vì</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sự</w:t>
      </w:r>
      <w:proofErr w:type="spellEnd"/>
      <w:r>
        <w:rPr>
          <w:rFonts w:ascii="Arial" w:eastAsia="Arial" w:hAnsi="Arial" w:cs="Arial"/>
          <w:i/>
          <w:iCs/>
          <w:sz w:val="22"/>
          <w:szCs w:val="22"/>
        </w:rPr>
        <w:t xml:space="preserve"> Phát </w:t>
      </w:r>
      <w:proofErr w:type="spellStart"/>
      <w:r>
        <w:rPr>
          <w:rFonts w:ascii="Arial" w:eastAsia="Arial" w:hAnsi="Arial" w:cs="Arial"/>
          <w:i/>
          <w:iCs/>
          <w:sz w:val="22"/>
          <w:szCs w:val="22"/>
        </w:rPr>
        <w:t>triển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Bền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vững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tại</w:t>
      </w:r>
      <w:proofErr w:type="spellEnd"/>
      <w:r>
        <w:rPr>
          <w:rFonts w:ascii="Arial" w:eastAsia="Arial" w:hAnsi="Arial" w:cs="Arial"/>
          <w:i/>
          <w:iCs/>
          <w:sz w:val="22"/>
          <w:szCs w:val="22"/>
        </w:rPr>
        <w:t xml:space="preserve"> Việt Nam (ST4SD), </w:t>
      </w:r>
      <w:proofErr w:type="spellStart"/>
      <w:r>
        <w:rPr>
          <w:rFonts w:ascii="Arial" w:eastAsia="Arial" w:hAnsi="Arial" w:cs="Arial"/>
          <w:i/>
          <w:iCs/>
          <w:sz w:val="22"/>
          <w:szCs w:val="22"/>
        </w:rPr>
        <w:t>tài</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trợ</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bởi</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Tổng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cục</w:t>
      </w:r>
      <w:proofErr w:type="spellEnd"/>
      <w:r>
        <w:rPr>
          <w:rFonts w:ascii="Arial" w:eastAsia="Arial" w:hAnsi="Arial" w:cs="Arial"/>
          <w:i/>
          <w:iCs/>
          <w:sz w:val="22"/>
          <w:szCs w:val="22"/>
        </w:rPr>
        <w:t xml:space="preserve"> Kinh </w:t>
      </w:r>
      <w:proofErr w:type="spellStart"/>
      <w:r>
        <w:rPr>
          <w:rFonts w:ascii="Arial" w:eastAsia="Arial" w:hAnsi="Arial" w:cs="Arial"/>
          <w:i/>
          <w:iCs/>
          <w:sz w:val="22"/>
          <w:szCs w:val="22"/>
        </w:rPr>
        <w:t>tế</w:t>
      </w:r>
      <w:proofErr w:type="spellEnd"/>
      <w:r>
        <w:rPr>
          <w:rFonts w:ascii="Arial" w:eastAsia="Arial" w:hAnsi="Arial" w:cs="Arial"/>
          <w:i/>
          <w:iCs/>
          <w:sz w:val="22"/>
          <w:szCs w:val="22"/>
        </w:rPr>
        <w:t xml:space="preserve"> Liên Bang </w:t>
      </w:r>
      <w:proofErr w:type="spellStart"/>
      <w:r>
        <w:rPr>
          <w:rFonts w:ascii="Arial" w:eastAsia="Arial" w:hAnsi="Arial" w:cs="Arial"/>
          <w:i/>
          <w:iCs/>
          <w:sz w:val="22"/>
          <w:szCs w:val="22"/>
        </w:rPr>
        <w:t>Thụy</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Sỹ</w:t>
      </w:r>
      <w:proofErr w:type="spellEnd"/>
      <w:r>
        <w:rPr>
          <w:rFonts w:ascii="Arial" w:eastAsia="Arial" w:hAnsi="Arial" w:cs="Arial"/>
          <w:i/>
          <w:iCs/>
          <w:sz w:val="22"/>
          <w:szCs w:val="22"/>
        </w:rPr>
        <w:t xml:space="preserve"> (SECO), </w:t>
      </w:r>
      <w:proofErr w:type="spellStart"/>
      <w:r>
        <w:rPr>
          <w:rFonts w:ascii="Arial" w:eastAsia="Arial" w:hAnsi="Arial" w:cs="Arial"/>
          <w:i/>
          <w:iCs/>
          <w:sz w:val="22"/>
          <w:szCs w:val="22"/>
        </w:rPr>
        <w:t>nhằm</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mục</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đích</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thúc</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đẩy</w:t>
      </w:r>
      <w:proofErr w:type="spellEnd"/>
      <w:r>
        <w:rPr>
          <w:rFonts w:ascii="Arial" w:eastAsia="Arial" w:hAnsi="Arial" w:cs="Arial"/>
          <w:i/>
          <w:iCs/>
          <w:sz w:val="22"/>
          <w:szCs w:val="22"/>
        </w:rPr>
        <w:t xml:space="preserve"> </w:t>
      </w:r>
      <w:proofErr w:type="spellStart"/>
      <w:proofErr w:type="gramStart"/>
      <w:r>
        <w:rPr>
          <w:rFonts w:ascii="Arial" w:eastAsia="Arial" w:hAnsi="Arial" w:cs="Arial"/>
          <w:i/>
          <w:iCs/>
          <w:sz w:val="22"/>
          <w:szCs w:val="22"/>
        </w:rPr>
        <w:t>sự</w:t>
      </w:r>
      <w:proofErr w:type="spellEnd"/>
      <w:r>
        <w:rPr>
          <w:rFonts w:ascii="Arial" w:eastAsia="Arial" w:hAnsi="Arial" w:cs="Arial"/>
          <w:i/>
          <w:iCs/>
          <w:sz w:val="22"/>
          <w:szCs w:val="22"/>
        </w:rPr>
        <w:t xml:space="preserve">  phát</w:t>
      </w:r>
      <w:proofErr w:type="gramEnd"/>
      <w:r>
        <w:rPr>
          <w:rFonts w:ascii="Arial" w:eastAsia="Arial" w:hAnsi="Arial" w:cs="Arial"/>
          <w:i/>
          <w:iCs/>
          <w:sz w:val="22"/>
          <w:szCs w:val="22"/>
        </w:rPr>
        <w:t xml:space="preserve"> </w:t>
      </w:r>
      <w:proofErr w:type="spellStart"/>
      <w:r>
        <w:rPr>
          <w:rFonts w:ascii="Arial" w:eastAsia="Arial" w:hAnsi="Arial" w:cs="Arial"/>
          <w:i/>
          <w:iCs/>
          <w:sz w:val="22"/>
          <w:szCs w:val="22"/>
        </w:rPr>
        <w:t>triển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bền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vững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và</w:t>
      </w:r>
      <w:proofErr w:type="spellEnd"/>
      <w:r>
        <w:rPr>
          <w:rFonts w:ascii="Arial" w:eastAsia="Arial" w:hAnsi="Arial" w:cs="Arial"/>
          <w:i/>
          <w:iCs/>
          <w:sz w:val="22"/>
          <w:szCs w:val="22"/>
        </w:rPr>
        <w:t xml:space="preserve"> bao </w:t>
      </w:r>
      <w:proofErr w:type="spellStart"/>
      <w:r>
        <w:rPr>
          <w:rFonts w:ascii="Arial" w:eastAsia="Arial" w:hAnsi="Arial" w:cs="Arial"/>
          <w:i/>
          <w:iCs/>
          <w:sz w:val="22"/>
          <w:szCs w:val="22"/>
        </w:rPr>
        <w:t>trùm</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của</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ngành</w:t>
      </w:r>
      <w:proofErr w:type="spellEnd"/>
      <w:r>
        <w:rPr>
          <w:rFonts w:ascii="Arial" w:eastAsia="Arial" w:hAnsi="Arial" w:cs="Arial"/>
          <w:i/>
          <w:iCs/>
          <w:sz w:val="22"/>
          <w:szCs w:val="22"/>
        </w:rPr>
        <w:t xml:space="preserve"> du lịch Việt Nam. </w:t>
      </w:r>
      <w:proofErr w:type="spellStart"/>
      <w:r>
        <w:rPr>
          <w:rFonts w:ascii="Arial" w:eastAsia="Arial" w:hAnsi="Arial" w:cs="Arial"/>
          <w:i/>
          <w:iCs/>
          <w:sz w:val="22"/>
          <w:szCs w:val="22"/>
        </w:rPr>
        <w:t>Là</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một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phần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trong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hợp</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tác</w:t>
      </w:r>
      <w:proofErr w:type="spellEnd"/>
      <w:r>
        <w:rPr>
          <w:rFonts w:ascii="Arial" w:eastAsia="Arial" w:hAnsi="Arial" w:cs="Arial"/>
          <w:i/>
          <w:iCs/>
          <w:sz w:val="22"/>
          <w:szCs w:val="22"/>
        </w:rPr>
        <w:t xml:space="preserve"> phát </w:t>
      </w:r>
      <w:proofErr w:type="spellStart"/>
      <w:r>
        <w:rPr>
          <w:rFonts w:ascii="Arial" w:eastAsia="Arial" w:hAnsi="Arial" w:cs="Arial"/>
          <w:i/>
          <w:iCs/>
          <w:sz w:val="22"/>
          <w:szCs w:val="22"/>
        </w:rPr>
        <w:t>triển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kinh</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tế</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giữa</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Thụy</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Sỹ</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và</w:t>
      </w:r>
      <w:proofErr w:type="spellEnd"/>
      <w:r>
        <w:rPr>
          <w:rFonts w:ascii="Arial" w:eastAsia="Arial" w:hAnsi="Arial" w:cs="Arial"/>
          <w:i/>
          <w:iCs/>
          <w:sz w:val="22"/>
          <w:szCs w:val="22"/>
        </w:rPr>
        <w:t xml:space="preserve"> Việt Nam, </w:t>
      </w:r>
      <w:proofErr w:type="spellStart"/>
      <w:r>
        <w:rPr>
          <w:rFonts w:ascii="Arial" w:eastAsia="Arial" w:hAnsi="Arial" w:cs="Arial"/>
          <w:i/>
          <w:iCs/>
          <w:sz w:val="22"/>
          <w:szCs w:val="22"/>
        </w:rPr>
        <w:t>dự</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án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được</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thực</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hiện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bởi</w:t>
      </w:r>
      <w:proofErr w:type="spellEnd"/>
      <w:r>
        <w:rPr>
          <w:rFonts w:ascii="Arial" w:eastAsia="Arial" w:hAnsi="Arial" w:cs="Arial"/>
          <w:i/>
          <w:iCs/>
          <w:sz w:val="22"/>
          <w:szCs w:val="22"/>
        </w:rPr>
        <w:t xml:space="preserve"> Helvetas Vietnam, </w:t>
      </w:r>
      <w:proofErr w:type="spellStart"/>
      <w:r>
        <w:rPr>
          <w:rFonts w:ascii="Arial" w:eastAsia="Arial" w:hAnsi="Arial" w:cs="Arial"/>
          <w:i/>
          <w:iCs/>
          <w:color w:val="050505"/>
          <w:sz w:val="22"/>
          <w:szCs w:val="22"/>
        </w:rPr>
        <w:t>một</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tổ</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chức</w:t>
      </w:r>
      <w:proofErr w:type="spellEnd"/>
      <w:r>
        <w:rPr>
          <w:rFonts w:ascii="Arial" w:eastAsia="Arial" w:hAnsi="Arial" w:cs="Arial"/>
          <w:i/>
          <w:iCs/>
          <w:color w:val="050505"/>
          <w:sz w:val="22"/>
          <w:szCs w:val="22"/>
        </w:rPr>
        <w:t xml:space="preserve"> phi </w:t>
      </w:r>
      <w:proofErr w:type="spellStart"/>
      <w:r>
        <w:rPr>
          <w:rFonts w:ascii="Arial" w:eastAsia="Arial" w:hAnsi="Arial" w:cs="Arial"/>
          <w:i/>
          <w:iCs/>
          <w:color w:val="050505"/>
          <w:sz w:val="22"/>
          <w:szCs w:val="22"/>
        </w:rPr>
        <w:t>chính</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phủ</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quốc</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tế</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của</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Thụy</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Sĩ</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và</w:t>
      </w:r>
      <w:proofErr w:type="spellEnd"/>
      <w:r>
        <w:rPr>
          <w:rFonts w:ascii="Arial" w:eastAsia="Arial" w:hAnsi="Arial" w:cs="Arial"/>
          <w:i/>
          <w:iCs/>
          <w:color w:val="050505"/>
          <w:sz w:val="22"/>
          <w:szCs w:val="22"/>
        </w:rPr>
        <w:t xml:space="preserve"> Trung </w:t>
      </w:r>
      <w:proofErr w:type="spellStart"/>
      <w:r>
        <w:rPr>
          <w:rFonts w:ascii="Arial" w:eastAsia="Arial" w:hAnsi="Arial" w:cs="Arial"/>
          <w:i/>
          <w:iCs/>
          <w:color w:val="050505"/>
          <w:sz w:val="22"/>
          <w:szCs w:val="22"/>
        </w:rPr>
        <w:t>tâm</w:t>
      </w:r>
      <w:proofErr w:type="spellEnd"/>
      <w:r>
        <w:rPr>
          <w:rFonts w:ascii="Arial" w:eastAsia="Arial" w:hAnsi="Arial" w:cs="Arial"/>
          <w:i/>
          <w:iCs/>
          <w:color w:val="050505"/>
          <w:sz w:val="22"/>
          <w:szCs w:val="22"/>
        </w:rPr>
        <w:t xml:space="preserve"> Phát </w:t>
      </w:r>
      <w:proofErr w:type="spellStart"/>
      <w:r>
        <w:rPr>
          <w:rFonts w:ascii="Arial" w:eastAsia="Arial" w:hAnsi="Arial" w:cs="Arial"/>
          <w:i/>
          <w:iCs/>
          <w:color w:val="050505"/>
          <w:sz w:val="22"/>
          <w:szCs w:val="22"/>
        </w:rPr>
        <w:t>triển</w:t>
      </w:r>
      <w:proofErr w:type="spellEnd"/>
      <w:r>
        <w:rPr>
          <w:rFonts w:ascii="Arial" w:eastAsia="Arial" w:hAnsi="Arial" w:cs="Arial"/>
          <w:i/>
          <w:iCs/>
          <w:color w:val="050505"/>
          <w:sz w:val="22"/>
          <w:szCs w:val="22"/>
        </w:rPr>
        <w:t xml:space="preserve"> Kinh </w:t>
      </w:r>
      <w:proofErr w:type="spellStart"/>
      <w:r>
        <w:rPr>
          <w:rFonts w:ascii="Arial" w:eastAsia="Arial" w:hAnsi="Arial" w:cs="Arial"/>
          <w:i/>
          <w:iCs/>
          <w:color w:val="050505"/>
          <w:sz w:val="22"/>
          <w:szCs w:val="22"/>
        </w:rPr>
        <w:t>tế</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Nông</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thôn</w:t>
      </w:r>
      <w:proofErr w:type="spellEnd"/>
      <w:r>
        <w:rPr>
          <w:rFonts w:ascii="Arial" w:eastAsia="Arial" w:hAnsi="Arial" w:cs="Arial"/>
          <w:i/>
          <w:iCs/>
          <w:color w:val="050505"/>
          <w:sz w:val="22"/>
          <w:szCs w:val="22"/>
        </w:rPr>
        <w:t xml:space="preserve"> (CRED), </w:t>
      </w:r>
      <w:proofErr w:type="spellStart"/>
      <w:r>
        <w:rPr>
          <w:rFonts w:ascii="Arial" w:eastAsia="Arial" w:hAnsi="Arial" w:cs="Arial"/>
          <w:i/>
          <w:iCs/>
          <w:color w:val="050505"/>
          <w:sz w:val="22"/>
          <w:szCs w:val="22"/>
        </w:rPr>
        <w:t>một</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tổ</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chức</w:t>
      </w:r>
      <w:proofErr w:type="spellEnd"/>
      <w:r>
        <w:rPr>
          <w:rFonts w:ascii="Arial" w:eastAsia="Arial" w:hAnsi="Arial" w:cs="Arial"/>
          <w:i/>
          <w:iCs/>
          <w:color w:val="050505"/>
          <w:sz w:val="22"/>
          <w:szCs w:val="22"/>
        </w:rPr>
        <w:t xml:space="preserve"> phi </w:t>
      </w:r>
      <w:proofErr w:type="spellStart"/>
      <w:r>
        <w:rPr>
          <w:rFonts w:ascii="Arial" w:eastAsia="Arial" w:hAnsi="Arial" w:cs="Arial"/>
          <w:i/>
          <w:iCs/>
          <w:color w:val="050505"/>
          <w:sz w:val="22"/>
          <w:szCs w:val="22"/>
        </w:rPr>
        <w:t>chính</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phủ</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của</w:t>
      </w:r>
      <w:proofErr w:type="spellEnd"/>
      <w:r>
        <w:rPr>
          <w:rFonts w:ascii="Arial" w:eastAsia="Arial" w:hAnsi="Arial" w:cs="Arial"/>
          <w:i/>
          <w:iCs/>
          <w:color w:val="050505"/>
          <w:sz w:val="22"/>
          <w:szCs w:val="22"/>
        </w:rPr>
        <w:t xml:space="preserve"> Việt Nam. </w:t>
      </w:r>
      <w:proofErr w:type="spellStart"/>
      <w:r>
        <w:rPr>
          <w:rFonts w:ascii="Arial" w:eastAsia="Arial" w:hAnsi="Arial" w:cs="Arial"/>
          <w:i/>
          <w:iCs/>
          <w:color w:val="050505"/>
          <w:sz w:val="22"/>
          <w:szCs w:val="22"/>
        </w:rPr>
        <w:t>Bộ</w:t>
      </w:r>
      <w:proofErr w:type="spellEnd"/>
      <w:r>
        <w:rPr>
          <w:rFonts w:ascii="Arial" w:eastAsia="Arial" w:hAnsi="Arial" w:cs="Arial"/>
          <w:i/>
          <w:iCs/>
          <w:color w:val="050505"/>
          <w:sz w:val="22"/>
          <w:szCs w:val="22"/>
        </w:rPr>
        <w:t xml:space="preserve"> Văn </w:t>
      </w:r>
      <w:proofErr w:type="spellStart"/>
      <w:r>
        <w:rPr>
          <w:rFonts w:ascii="Arial" w:eastAsia="Arial" w:hAnsi="Arial" w:cs="Arial"/>
          <w:i/>
          <w:iCs/>
          <w:color w:val="050505"/>
          <w:sz w:val="22"/>
          <w:szCs w:val="22"/>
        </w:rPr>
        <w:t>hóa</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Thể</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thao</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và</w:t>
      </w:r>
      <w:proofErr w:type="spellEnd"/>
      <w:r>
        <w:rPr>
          <w:rFonts w:ascii="Arial" w:eastAsia="Arial" w:hAnsi="Arial" w:cs="Arial"/>
          <w:i/>
          <w:iCs/>
          <w:color w:val="050505"/>
          <w:sz w:val="22"/>
          <w:szCs w:val="22"/>
        </w:rPr>
        <w:t xml:space="preserve"> Du lịch </w:t>
      </w:r>
      <w:proofErr w:type="spellStart"/>
      <w:r>
        <w:rPr>
          <w:rFonts w:ascii="Arial" w:eastAsia="Arial" w:hAnsi="Arial" w:cs="Arial"/>
          <w:i/>
          <w:iCs/>
          <w:color w:val="050505"/>
          <w:sz w:val="22"/>
          <w:szCs w:val="22"/>
        </w:rPr>
        <w:t>chỉ</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định</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Cục</w:t>
      </w:r>
      <w:proofErr w:type="spellEnd"/>
      <w:r>
        <w:rPr>
          <w:rFonts w:ascii="Arial" w:eastAsia="Arial" w:hAnsi="Arial" w:cs="Arial"/>
          <w:i/>
          <w:iCs/>
          <w:color w:val="050505"/>
          <w:sz w:val="22"/>
          <w:szCs w:val="22"/>
        </w:rPr>
        <w:t xml:space="preserve"> Du lịch Quốc </w:t>
      </w:r>
      <w:proofErr w:type="spellStart"/>
      <w:r>
        <w:rPr>
          <w:rFonts w:ascii="Arial" w:eastAsia="Arial" w:hAnsi="Arial" w:cs="Arial"/>
          <w:i/>
          <w:iCs/>
          <w:color w:val="050505"/>
          <w:sz w:val="22"/>
          <w:szCs w:val="22"/>
        </w:rPr>
        <w:t>gia</w:t>
      </w:r>
      <w:proofErr w:type="spellEnd"/>
      <w:r>
        <w:rPr>
          <w:rFonts w:ascii="Arial" w:eastAsia="Arial" w:hAnsi="Arial" w:cs="Arial"/>
          <w:i/>
          <w:iCs/>
          <w:color w:val="050505"/>
          <w:sz w:val="22"/>
          <w:szCs w:val="22"/>
        </w:rPr>
        <w:t xml:space="preserve"> Việt Nam </w:t>
      </w:r>
      <w:proofErr w:type="spellStart"/>
      <w:r>
        <w:rPr>
          <w:rFonts w:ascii="Arial" w:eastAsia="Arial" w:hAnsi="Arial" w:cs="Arial"/>
          <w:i/>
          <w:iCs/>
          <w:color w:val="050505"/>
          <w:sz w:val="22"/>
          <w:szCs w:val="22"/>
        </w:rPr>
        <w:t>là</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chủ</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dự</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án</w:t>
      </w:r>
      <w:proofErr w:type="spellEnd"/>
      <w:r>
        <w:rPr>
          <w:rFonts w:ascii="Arial" w:eastAsia="Arial" w:hAnsi="Arial" w:cs="Arial"/>
          <w:i/>
          <w:iCs/>
          <w:color w:val="050505"/>
          <w:sz w:val="22"/>
          <w:szCs w:val="22"/>
        </w:rPr>
        <w:t>.</w:t>
      </w:r>
    </w:p>
    <w:p w14:paraId="210B90E6" w14:textId="77777777" w:rsidR="006C0877" w:rsidRDefault="00000000">
      <w:pPr>
        <w:spacing w:after="120" w:line="300" w:lineRule="auto"/>
        <w:ind w:right="6"/>
        <w:jc w:val="both"/>
        <w:rPr>
          <w:rFonts w:ascii="Arial" w:eastAsia="Arial" w:hAnsi="Arial" w:cs="Arial"/>
          <w:b/>
          <w:bCs/>
          <w:i/>
          <w:iCs/>
          <w:sz w:val="22"/>
          <w:szCs w:val="22"/>
        </w:rPr>
      </w:pPr>
      <w:r>
        <w:rPr>
          <w:rFonts w:ascii="Arial" w:eastAsia="Arial" w:hAnsi="Arial" w:cs="Arial"/>
          <w:b/>
          <w:bCs/>
          <w:sz w:val="22"/>
          <w:szCs w:val="22"/>
        </w:rPr>
        <w:t xml:space="preserve">[Brief introduction of grantee, operation, activities] </w:t>
      </w:r>
      <w:r>
        <w:rPr>
          <w:rFonts w:ascii="Arial" w:eastAsia="Arial" w:hAnsi="Arial" w:cs="Arial"/>
          <w:b/>
          <w:bCs/>
          <w:i/>
          <w:iCs/>
          <w:sz w:val="22"/>
          <w:szCs w:val="22"/>
        </w:rPr>
        <w:t>| [</w:t>
      </w:r>
      <w:proofErr w:type="spellStart"/>
      <w:r>
        <w:rPr>
          <w:rFonts w:ascii="Arial" w:eastAsia="Arial" w:hAnsi="Arial" w:cs="Arial"/>
          <w:b/>
          <w:bCs/>
          <w:i/>
          <w:iCs/>
          <w:sz w:val="22"/>
          <w:szCs w:val="22"/>
        </w:rPr>
        <w:t>Giới</w:t>
      </w:r>
      <w:proofErr w:type="spellEnd"/>
      <w:r>
        <w:rPr>
          <w:rFonts w:ascii="Arial" w:eastAsia="Arial" w:hAnsi="Arial" w:cs="Arial"/>
          <w:b/>
          <w:bCs/>
          <w:i/>
          <w:iCs/>
          <w:sz w:val="22"/>
          <w:szCs w:val="22"/>
        </w:rPr>
        <w:t xml:space="preserve"> </w:t>
      </w:r>
      <w:proofErr w:type="spellStart"/>
      <w:r>
        <w:rPr>
          <w:rFonts w:ascii="Arial" w:eastAsia="Arial" w:hAnsi="Arial" w:cs="Arial"/>
          <w:b/>
          <w:bCs/>
          <w:i/>
          <w:iCs/>
          <w:sz w:val="22"/>
          <w:szCs w:val="22"/>
        </w:rPr>
        <w:t>thiệu</w:t>
      </w:r>
      <w:proofErr w:type="spellEnd"/>
      <w:r>
        <w:rPr>
          <w:rFonts w:ascii="Arial" w:eastAsia="Arial" w:hAnsi="Arial" w:cs="Arial"/>
          <w:b/>
          <w:bCs/>
          <w:i/>
          <w:iCs/>
          <w:sz w:val="22"/>
          <w:szCs w:val="22"/>
        </w:rPr>
        <w:t xml:space="preserve"> </w:t>
      </w:r>
      <w:proofErr w:type="spellStart"/>
      <w:r>
        <w:rPr>
          <w:rFonts w:ascii="Arial" w:eastAsia="Arial" w:hAnsi="Arial" w:cs="Arial"/>
          <w:b/>
          <w:bCs/>
          <w:i/>
          <w:iCs/>
          <w:sz w:val="22"/>
          <w:szCs w:val="22"/>
        </w:rPr>
        <w:t>ngắn</w:t>
      </w:r>
      <w:proofErr w:type="spellEnd"/>
      <w:r>
        <w:rPr>
          <w:rFonts w:ascii="Arial" w:eastAsia="Arial" w:hAnsi="Arial" w:cs="Arial"/>
          <w:b/>
          <w:bCs/>
          <w:i/>
          <w:iCs/>
          <w:sz w:val="22"/>
          <w:szCs w:val="22"/>
        </w:rPr>
        <w:t xml:space="preserve"> </w:t>
      </w:r>
      <w:proofErr w:type="spellStart"/>
      <w:r>
        <w:rPr>
          <w:rFonts w:ascii="Arial" w:eastAsia="Arial" w:hAnsi="Arial" w:cs="Arial"/>
          <w:b/>
          <w:bCs/>
          <w:i/>
          <w:iCs/>
          <w:sz w:val="22"/>
          <w:szCs w:val="22"/>
        </w:rPr>
        <w:t>gọn</w:t>
      </w:r>
      <w:proofErr w:type="spellEnd"/>
      <w:r>
        <w:rPr>
          <w:rFonts w:ascii="Arial" w:eastAsia="Arial" w:hAnsi="Arial" w:cs="Arial"/>
          <w:b/>
          <w:bCs/>
          <w:i/>
          <w:iCs/>
          <w:sz w:val="22"/>
          <w:szCs w:val="22"/>
        </w:rPr>
        <w:t xml:space="preserve"> </w:t>
      </w:r>
      <w:proofErr w:type="spellStart"/>
      <w:r>
        <w:rPr>
          <w:rFonts w:ascii="Arial" w:eastAsia="Arial" w:hAnsi="Arial" w:cs="Arial"/>
          <w:b/>
          <w:bCs/>
          <w:i/>
          <w:iCs/>
          <w:sz w:val="22"/>
          <w:szCs w:val="22"/>
        </w:rPr>
        <w:t>về</w:t>
      </w:r>
      <w:proofErr w:type="spellEnd"/>
      <w:r>
        <w:rPr>
          <w:rFonts w:ascii="Arial" w:eastAsia="Arial" w:hAnsi="Arial" w:cs="Arial"/>
          <w:b/>
          <w:bCs/>
          <w:i/>
          <w:iCs/>
          <w:sz w:val="22"/>
          <w:szCs w:val="22"/>
        </w:rPr>
        <w:t xml:space="preserve"> </w:t>
      </w:r>
      <w:proofErr w:type="spellStart"/>
      <w:r>
        <w:rPr>
          <w:rFonts w:ascii="Arial" w:eastAsia="Arial" w:hAnsi="Arial" w:cs="Arial"/>
          <w:b/>
          <w:bCs/>
          <w:i/>
          <w:iCs/>
          <w:sz w:val="22"/>
          <w:szCs w:val="22"/>
        </w:rPr>
        <w:t>bên</w:t>
      </w:r>
      <w:proofErr w:type="spellEnd"/>
      <w:r>
        <w:rPr>
          <w:rFonts w:ascii="Arial" w:eastAsia="Arial" w:hAnsi="Arial" w:cs="Arial"/>
          <w:b/>
          <w:bCs/>
          <w:i/>
          <w:iCs/>
          <w:sz w:val="22"/>
          <w:szCs w:val="22"/>
        </w:rPr>
        <w:t xml:space="preserve"> </w:t>
      </w:r>
      <w:proofErr w:type="spellStart"/>
      <w:r>
        <w:rPr>
          <w:rFonts w:ascii="Arial" w:eastAsia="Arial" w:hAnsi="Arial" w:cs="Arial"/>
          <w:b/>
          <w:bCs/>
          <w:i/>
          <w:iCs/>
          <w:sz w:val="22"/>
          <w:szCs w:val="22"/>
        </w:rPr>
        <w:t>được</w:t>
      </w:r>
      <w:proofErr w:type="spellEnd"/>
      <w:r>
        <w:rPr>
          <w:rFonts w:ascii="Arial" w:eastAsia="Arial" w:hAnsi="Arial" w:cs="Arial"/>
          <w:b/>
          <w:bCs/>
          <w:i/>
          <w:iCs/>
          <w:sz w:val="22"/>
          <w:szCs w:val="22"/>
        </w:rPr>
        <w:t xml:space="preserve"> </w:t>
      </w:r>
      <w:proofErr w:type="spellStart"/>
      <w:r>
        <w:rPr>
          <w:rFonts w:ascii="Arial" w:eastAsia="Arial" w:hAnsi="Arial" w:cs="Arial"/>
          <w:b/>
          <w:bCs/>
          <w:i/>
          <w:iCs/>
          <w:sz w:val="22"/>
          <w:szCs w:val="22"/>
        </w:rPr>
        <w:t>tài</w:t>
      </w:r>
      <w:proofErr w:type="spellEnd"/>
      <w:r>
        <w:rPr>
          <w:rFonts w:ascii="Arial" w:eastAsia="Arial" w:hAnsi="Arial" w:cs="Arial"/>
          <w:b/>
          <w:bCs/>
          <w:i/>
          <w:iCs/>
          <w:sz w:val="22"/>
          <w:szCs w:val="22"/>
        </w:rPr>
        <w:t xml:space="preserve"> </w:t>
      </w:r>
      <w:proofErr w:type="spellStart"/>
      <w:r>
        <w:rPr>
          <w:rFonts w:ascii="Arial" w:eastAsia="Arial" w:hAnsi="Arial" w:cs="Arial"/>
          <w:b/>
          <w:bCs/>
          <w:i/>
          <w:iCs/>
          <w:sz w:val="22"/>
          <w:szCs w:val="22"/>
        </w:rPr>
        <w:t>trợ</w:t>
      </w:r>
      <w:proofErr w:type="spellEnd"/>
      <w:r>
        <w:rPr>
          <w:rFonts w:ascii="Arial" w:eastAsia="Arial" w:hAnsi="Arial" w:cs="Arial"/>
          <w:b/>
          <w:bCs/>
          <w:i/>
          <w:iCs/>
          <w:sz w:val="22"/>
          <w:szCs w:val="22"/>
        </w:rPr>
        <w:t xml:space="preserve">, </w:t>
      </w:r>
      <w:proofErr w:type="spellStart"/>
      <w:r>
        <w:rPr>
          <w:rFonts w:ascii="Arial" w:eastAsia="Arial" w:hAnsi="Arial" w:cs="Arial"/>
          <w:b/>
          <w:bCs/>
          <w:i/>
          <w:iCs/>
          <w:sz w:val="22"/>
          <w:szCs w:val="22"/>
        </w:rPr>
        <w:t>cách</w:t>
      </w:r>
      <w:proofErr w:type="spellEnd"/>
      <w:r>
        <w:rPr>
          <w:rFonts w:ascii="Arial" w:eastAsia="Arial" w:hAnsi="Arial" w:cs="Arial"/>
          <w:b/>
          <w:bCs/>
          <w:i/>
          <w:iCs/>
          <w:sz w:val="22"/>
          <w:szCs w:val="22"/>
        </w:rPr>
        <w:t xml:space="preserve"> </w:t>
      </w:r>
      <w:proofErr w:type="spellStart"/>
      <w:r>
        <w:rPr>
          <w:rFonts w:ascii="Arial" w:eastAsia="Arial" w:hAnsi="Arial" w:cs="Arial"/>
          <w:b/>
          <w:bCs/>
          <w:i/>
          <w:iCs/>
          <w:sz w:val="22"/>
          <w:szCs w:val="22"/>
        </w:rPr>
        <w:t>thức</w:t>
      </w:r>
      <w:proofErr w:type="spellEnd"/>
      <w:r>
        <w:rPr>
          <w:rFonts w:ascii="Arial" w:eastAsia="Arial" w:hAnsi="Arial" w:cs="Arial"/>
          <w:b/>
          <w:bCs/>
          <w:i/>
          <w:iCs/>
          <w:sz w:val="22"/>
          <w:szCs w:val="22"/>
        </w:rPr>
        <w:t xml:space="preserve"> </w:t>
      </w:r>
      <w:proofErr w:type="spellStart"/>
      <w:r>
        <w:rPr>
          <w:rFonts w:ascii="Arial" w:eastAsia="Arial" w:hAnsi="Arial" w:cs="Arial"/>
          <w:b/>
          <w:bCs/>
          <w:i/>
          <w:iCs/>
          <w:sz w:val="22"/>
          <w:szCs w:val="22"/>
        </w:rPr>
        <w:t>vận</w:t>
      </w:r>
      <w:proofErr w:type="spellEnd"/>
      <w:r>
        <w:rPr>
          <w:rFonts w:ascii="Arial" w:eastAsia="Arial" w:hAnsi="Arial" w:cs="Arial"/>
          <w:b/>
          <w:bCs/>
          <w:i/>
          <w:iCs/>
          <w:sz w:val="22"/>
          <w:szCs w:val="22"/>
        </w:rPr>
        <w:t xml:space="preserve"> </w:t>
      </w:r>
      <w:proofErr w:type="spellStart"/>
      <w:r>
        <w:rPr>
          <w:rFonts w:ascii="Arial" w:eastAsia="Arial" w:hAnsi="Arial" w:cs="Arial"/>
          <w:b/>
          <w:bCs/>
          <w:i/>
          <w:iCs/>
          <w:sz w:val="22"/>
          <w:szCs w:val="22"/>
        </w:rPr>
        <w:t>hành</w:t>
      </w:r>
      <w:proofErr w:type="spellEnd"/>
      <w:r>
        <w:rPr>
          <w:rFonts w:ascii="Arial" w:eastAsia="Arial" w:hAnsi="Arial" w:cs="Arial"/>
          <w:b/>
          <w:bCs/>
          <w:i/>
          <w:iCs/>
          <w:sz w:val="22"/>
          <w:szCs w:val="22"/>
        </w:rPr>
        <w:t xml:space="preserve">, </w:t>
      </w:r>
      <w:proofErr w:type="spellStart"/>
      <w:r>
        <w:rPr>
          <w:rFonts w:ascii="Arial" w:eastAsia="Arial" w:hAnsi="Arial" w:cs="Arial"/>
          <w:b/>
          <w:bCs/>
          <w:i/>
          <w:iCs/>
          <w:sz w:val="22"/>
          <w:szCs w:val="22"/>
        </w:rPr>
        <w:t>hoạt</w:t>
      </w:r>
      <w:proofErr w:type="spellEnd"/>
      <w:r>
        <w:rPr>
          <w:rFonts w:ascii="Arial" w:eastAsia="Arial" w:hAnsi="Arial" w:cs="Arial"/>
          <w:b/>
          <w:bCs/>
          <w:i/>
          <w:iCs/>
          <w:sz w:val="22"/>
          <w:szCs w:val="22"/>
        </w:rPr>
        <w:t xml:space="preserve"> </w:t>
      </w:r>
      <w:proofErr w:type="spellStart"/>
      <w:r>
        <w:rPr>
          <w:rFonts w:ascii="Arial" w:eastAsia="Arial" w:hAnsi="Arial" w:cs="Arial"/>
          <w:b/>
          <w:bCs/>
          <w:i/>
          <w:iCs/>
          <w:sz w:val="22"/>
          <w:szCs w:val="22"/>
        </w:rPr>
        <w:t>động</w:t>
      </w:r>
      <w:proofErr w:type="spellEnd"/>
      <w:r>
        <w:rPr>
          <w:rFonts w:ascii="Arial" w:eastAsia="Arial" w:hAnsi="Arial" w:cs="Arial"/>
          <w:b/>
          <w:bCs/>
          <w:i/>
          <w:iCs/>
          <w:sz w:val="22"/>
          <w:szCs w:val="22"/>
        </w:rPr>
        <w:t>]</w:t>
      </w:r>
    </w:p>
    <w:p w14:paraId="53C2896A" w14:textId="77777777" w:rsidR="006C0877" w:rsidRDefault="00000000">
      <w:pPr>
        <w:spacing w:after="120" w:line="300" w:lineRule="auto"/>
        <w:ind w:right="6" w:firstLine="284"/>
        <w:jc w:val="both"/>
        <w:rPr>
          <w:rFonts w:ascii="Arial" w:eastAsia="Arial" w:hAnsi="Arial" w:cs="Arial"/>
          <w:sz w:val="22"/>
          <w:szCs w:val="22"/>
        </w:rPr>
      </w:pPr>
      <w:r>
        <w:rPr>
          <w:rFonts w:ascii="Arial" w:eastAsia="Arial" w:hAnsi="Arial" w:cs="Arial"/>
          <w:sz w:val="22"/>
          <w:szCs w:val="22"/>
        </w:rPr>
        <w:t>The grantee is an individual recipient under the ST4SD project, developing the Green Current Na Hang model – an innovative tourism marketing approach. The activities focus on building an integrated communication system, including Green Tour and Green Passport, to enhance destination visibility, visitor engagement, and storytelling through both on-site experiences and digital platforms. The implementation follows a flexible, field-based approach combining research, stakeholder engagement, and content development.</w:t>
      </w:r>
      <w:r>
        <w:rPr>
          <w:rFonts w:ascii="Arial" w:eastAsia="Arial" w:hAnsi="Arial" w:cs="Arial"/>
          <w:i/>
          <w:iCs/>
          <w:sz w:val="22"/>
          <w:szCs w:val="22"/>
        </w:rPr>
        <w:t xml:space="preserve"> </w:t>
      </w:r>
      <w:proofErr w:type="spellStart"/>
      <w:r>
        <w:rPr>
          <w:rFonts w:ascii="Arial" w:eastAsia="Arial" w:hAnsi="Arial" w:cs="Arial"/>
          <w:i/>
          <w:iCs/>
          <w:sz w:val="22"/>
          <w:szCs w:val="22"/>
        </w:rPr>
        <w:t>Bên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nhận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tài</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trợ</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là</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cá</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nhân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trong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khuôn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khổ</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dự</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án</w:t>
      </w:r>
      <w:proofErr w:type="spellEnd"/>
      <w:r>
        <w:rPr>
          <w:rFonts w:ascii="Arial" w:eastAsia="Arial" w:hAnsi="Arial" w:cs="Arial"/>
          <w:i/>
          <w:iCs/>
          <w:sz w:val="22"/>
          <w:szCs w:val="22"/>
        </w:rPr>
        <w:t xml:space="preserve"> ST4SD, </w:t>
      </w:r>
      <w:proofErr w:type="spellStart"/>
      <w:r>
        <w:rPr>
          <w:rFonts w:ascii="Arial" w:eastAsia="Arial" w:hAnsi="Arial" w:cs="Arial"/>
          <w:i/>
          <w:iCs/>
          <w:sz w:val="22"/>
          <w:szCs w:val="22"/>
        </w:rPr>
        <w:t>đang</w:t>
      </w:r>
      <w:proofErr w:type="spellEnd"/>
      <w:r>
        <w:rPr>
          <w:rFonts w:ascii="Arial" w:eastAsia="Arial" w:hAnsi="Arial" w:cs="Arial"/>
          <w:i/>
          <w:iCs/>
          <w:sz w:val="22"/>
          <w:szCs w:val="22"/>
        </w:rPr>
        <w:t xml:space="preserve"> phát </w:t>
      </w:r>
      <w:proofErr w:type="spellStart"/>
      <w:r>
        <w:rPr>
          <w:rFonts w:ascii="Arial" w:eastAsia="Arial" w:hAnsi="Arial" w:cs="Arial"/>
          <w:i/>
          <w:iCs/>
          <w:sz w:val="22"/>
          <w:szCs w:val="22"/>
        </w:rPr>
        <w:t>triển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mô</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hình</w:t>
      </w:r>
      <w:proofErr w:type="spellEnd"/>
      <w:r>
        <w:rPr>
          <w:rFonts w:ascii="Arial" w:eastAsia="Arial" w:hAnsi="Arial" w:cs="Arial"/>
          <w:i/>
          <w:iCs/>
          <w:sz w:val="22"/>
          <w:szCs w:val="22"/>
        </w:rPr>
        <w:t xml:space="preserve"> Green Current Na Hang – </w:t>
      </w:r>
      <w:proofErr w:type="spellStart"/>
      <w:r>
        <w:rPr>
          <w:rFonts w:ascii="Arial" w:eastAsia="Arial" w:hAnsi="Arial" w:cs="Arial"/>
          <w:i/>
          <w:iCs/>
          <w:sz w:val="22"/>
          <w:szCs w:val="22"/>
        </w:rPr>
        <w:t>một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cách</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tiếp</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cận</w:t>
      </w:r>
      <w:proofErr w:type="spellEnd"/>
      <w:r>
        <w:rPr>
          <w:rFonts w:ascii="Arial" w:eastAsia="Arial" w:hAnsi="Arial" w:cs="Arial"/>
          <w:i/>
          <w:iCs/>
          <w:sz w:val="22"/>
          <w:szCs w:val="22"/>
        </w:rPr>
        <w:t xml:space="preserve"> marketing du lịch </w:t>
      </w:r>
      <w:proofErr w:type="spellStart"/>
      <w:r>
        <w:rPr>
          <w:rFonts w:ascii="Arial" w:eastAsia="Arial" w:hAnsi="Arial" w:cs="Arial"/>
          <w:i/>
          <w:iCs/>
          <w:sz w:val="22"/>
          <w:szCs w:val="22"/>
        </w:rPr>
        <w:t>đổi</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mới</w:t>
      </w:r>
      <w:proofErr w:type="spellEnd"/>
      <w:r>
        <w:rPr>
          <w:rFonts w:ascii="Arial" w:eastAsia="Arial" w:hAnsi="Arial" w:cs="Arial"/>
          <w:i/>
          <w:iCs/>
          <w:sz w:val="22"/>
          <w:szCs w:val="22"/>
        </w:rPr>
        <w:t xml:space="preserve">. Các </w:t>
      </w:r>
      <w:proofErr w:type="spellStart"/>
      <w:r>
        <w:rPr>
          <w:rFonts w:ascii="Arial" w:eastAsia="Arial" w:hAnsi="Arial" w:cs="Arial"/>
          <w:i/>
          <w:iCs/>
          <w:sz w:val="22"/>
          <w:szCs w:val="22"/>
        </w:rPr>
        <w:t>hoạt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động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tập</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trung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vào</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xây</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dựng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hệ</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thống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truyền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thông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tích</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hợp</w:t>
      </w:r>
      <w:proofErr w:type="spellEnd"/>
      <w:r>
        <w:rPr>
          <w:rFonts w:ascii="Arial" w:eastAsia="Arial" w:hAnsi="Arial" w:cs="Arial"/>
          <w:i/>
          <w:iCs/>
          <w:sz w:val="22"/>
          <w:szCs w:val="22"/>
        </w:rPr>
        <w:t xml:space="preserve">, bao </w:t>
      </w:r>
      <w:proofErr w:type="spellStart"/>
      <w:r>
        <w:rPr>
          <w:rFonts w:ascii="Arial" w:eastAsia="Arial" w:hAnsi="Arial" w:cs="Arial"/>
          <w:i/>
          <w:iCs/>
          <w:sz w:val="22"/>
          <w:szCs w:val="22"/>
        </w:rPr>
        <w:t>gồm</w:t>
      </w:r>
      <w:proofErr w:type="spellEnd"/>
      <w:r>
        <w:rPr>
          <w:rFonts w:ascii="Arial" w:eastAsia="Arial" w:hAnsi="Arial" w:cs="Arial"/>
          <w:i/>
          <w:iCs/>
          <w:sz w:val="22"/>
          <w:szCs w:val="22"/>
        </w:rPr>
        <w:t xml:space="preserve"> Green Tour </w:t>
      </w:r>
      <w:proofErr w:type="spellStart"/>
      <w:r>
        <w:rPr>
          <w:rFonts w:ascii="Arial" w:eastAsia="Arial" w:hAnsi="Arial" w:cs="Arial"/>
          <w:i/>
          <w:iCs/>
          <w:sz w:val="22"/>
          <w:szCs w:val="22"/>
        </w:rPr>
        <w:t>và</w:t>
      </w:r>
      <w:proofErr w:type="spellEnd"/>
      <w:r>
        <w:rPr>
          <w:rFonts w:ascii="Arial" w:eastAsia="Arial" w:hAnsi="Arial" w:cs="Arial"/>
          <w:i/>
          <w:iCs/>
          <w:sz w:val="22"/>
          <w:szCs w:val="22"/>
        </w:rPr>
        <w:t xml:space="preserve"> Green Passport, </w:t>
      </w:r>
      <w:proofErr w:type="spellStart"/>
      <w:r>
        <w:rPr>
          <w:rFonts w:ascii="Arial" w:eastAsia="Arial" w:hAnsi="Arial" w:cs="Arial"/>
          <w:i/>
          <w:iCs/>
          <w:sz w:val="22"/>
          <w:szCs w:val="22"/>
        </w:rPr>
        <w:t>nhằm</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nâng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cao</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nhận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diện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điểm</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đến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tăng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cường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tương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tác</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với</w:t>
      </w:r>
      <w:proofErr w:type="spellEnd"/>
      <w:r>
        <w:rPr>
          <w:rFonts w:ascii="Arial" w:eastAsia="Arial" w:hAnsi="Arial" w:cs="Arial"/>
          <w:i/>
          <w:iCs/>
          <w:sz w:val="22"/>
          <w:szCs w:val="22"/>
        </w:rPr>
        <w:t xml:space="preserve"> du </w:t>
      </w:r>
      <w:proofErr w:type="spellStart"/>
      <w:r>
        <w:rPr>
          <w:rFonts w:ascii="Arial" w:eastAsia="Arial" w:hAnsi="Arial" w:cs="Arial"/>
          <w:i/>
          <w:iCs/>
          <w:sz w:val="22"/>
          <w:szCs w:val="22"/>
        </w:rPr>
        <w:t>khách</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và</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kể</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lastRenderedPageBreak/>
        <w:t>chuyện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thông</w:t>
      </w:r>
      <w:proofErr w:type="spellEnd"/>
      <w:r>
        <w:rPr>
          <w:rFonts w:ascii="Arial" w:eastAsia="Arial" w:hAnsi="Arial" w:cs="Arial"/>
          <w:i/>
          <w:iCs/>
          <w:sz w:val="22"/>
          <w:szCs w:val="22"/>
        </w:rPr>
        <w:t xml:space="preserve"> qua </w:t>
      </w:r>
      <w:proofErr w:type="spellStart"/>
      <w:r>
        <w:rPr>
          <w:rFonts w:ascii="Arial" w:eastAsia="Arial" w:hAnsi="Arial" w:cs="Arial"/>
          <w:i/>
          <w:iCs/>
          <w:sz w:val="22"/>
          <w:szCs w:val="22"/>
        </w:rPr>
        <w:t>cả</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trải</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nghiệm</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tại</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chỗ</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và</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nền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tảng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số</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Hoạt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động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được</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triển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khai</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theo</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cách</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tiếp</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cận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linh</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hoạt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kết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hợp</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khảo</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sát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thực</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địa</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làm</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việc</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với</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các</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bên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liên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quan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và</w:t>
      </w:r>
      <w:proofErr w:type="spellEnd"/>
      <w:r>
        <w:rPr>
          <w:rFonts w:ascii="Arial" w:eastAsia="Arial" w:hAnsi="Arial" w:cs="Arial"/>
          <w:i/>
          <w:iCs/>
          <w:sz w:val="22"/>
          <w:szCs w:val="22"/>
        </w:rPr>
        <w:t xml:space="preserve"> phát </w:t>
      </w:r>
      <w:proofErr w:type="spellStart"/>
      <w:r>
        <w:rPr>
          <w:rFonts w:ascii="Arial" w:eastAsia="Arial" w:hAnsi="Arial" w:cs="Arial"/>
          <w:i/>
          <w:iCs/>
          <w:sz w:val="22"/>
          <w:szCs w:val="22"/>
        </w:rPr>
        <w:t>triển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nội</w:t>
      </w:r>
      <w:proofErr w:type="spellEnd"/>
      <w:r>
        <w:rPr>
          <w:rFonts w:ascii="Arial" w:eastAsia="Arial" w:hAnsi="Arial" w:cs="Arial"/>
          <w:i/>
          <w:iCs/>
          <w:sz w:val="22"/>
          <w:szCs w:val="22"/>
        </w:rPr>
        <w:t xml:space="preserve"> dung.</w:t>
      </w:r>
    </w:p>
    <w:p w14:paraId="691E9ABF" w14:textId="77777777" w:rsidR="006C0877" w:rsidRDefault="00000000">
      <w:pPr>
        <w:spacing w:after="120" w:line="300" w:lineRule="auto"/>
        <w:rPr>
          <w:rFonts w:ascii="Arial" w:eastAsia="Arial" w:hAnsi="Arial" w:cs="Arial"/>
          <w:b/>
          <w:bCs/>
          <w:i/>
          <w:iCs/>
          <w:color w:val="050505"/>
          <w:sz w:val="22"/>
          <w:szCs w:val="22"/>
        </w:rPr>
      </w:pPr>
      <w:r>
        <w:rPr>
          <w:rFonts w:ascii="Arial" w:eastAsia="Arial" w:hAnsi="Arial" w:cs="Arial"/>
          <w:b/>
          <w:bCs/>
          <w:color w:val="050505"/>
          <w:sz w:val="22"/>
          <w:szCs w:val="22"/>
        </w:rPr>
        <w:t xml:space="preserve"> [Brief introduction of your activity/ model background] | </w:t>
      </w:r>
      <w:r>
        <w:rPr>
          <w:rFonts w:ascii="Arial" w:eastAsia="Arial" w:hAnsi="Arial" w:cs="Arial"/>
          <w:b/>
          <w:bCs/>
          <w:i/>
          <w:iCs/>
          <w:color w:val="050505"/>
          <w:sz w:val="22"/>
          <w:szCs w:val="22"/>
        </w:rPr>
        <w:t>[</w:t>
      </w:r>
      <w:proofErr w:type="spellStart"/>
      <w:r>
        <w:rPr>
          <w:rFonts w:ascii="Arial" w:eastAsia="Arial" w:hAnsi="Arial" w:cs="Arial"/>
          <w:b/>
          <w:bCs/>
          <w:i/>
          <w:iCs/>
          <w:color w:val="050505"/>
          <w:sz w:val="22"/>
          <w:szCs w:val="22"/>
        </w:rPr>
        <w:t>Giới</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thiệu</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ngắn</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gọn</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về</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bối</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cảnh</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hoạt</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động</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mô</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hình</w:t>
      </w:r>
      <w:proofErr w:type="spellEnd"/>
      <w:r>
        <w:rPr>
          <w:rFonts w:ascii="Arial" w:eastAsia="Arial" w:hAnsi="Arial" w:cs="Arial"/>
          <w:b/>
          <w:bCs/>
          <w:i/>
          <w:iCs/>
          <w:color w:val="050505"/>
          <w:sz w:val="22"/>
          <w:szCs w:val="22"/>
        </w:rPr>
        <w:t>]</w:t>
      </w:r>
    </w:p>
    <w:p w14:paraId="56237929" w14:textId="77777777" w:rsidR="006C0877" w:rsidRDefault="00000000">
      <w:pPr>
        <w:spacing w:after="120" w:line="300" w:lineRule="auto"/>
        <w:ind w:firstLine="284"/>
        <w:jc w:val="both"/>
        <w:rPr>
          <w:rFonts w:ascii="Arial" w:eastAsia="Arial" w:hAnsi="Arial" w:cs="Arial"/>
          <w:sz w:val="22"/>
          <w:szCs w:val="22"/>
        </w:rPr>
      </w:pPr>
      <w:r>
        <w:rPr>
          <w:rFonts w:ascii="Arial" w:eastAsia="Arial" w:hAnsi="Arial" w:cs="Arial"/>
          <w:sz w:val="22"/>
          <w:szCs w:val="22"/>
        </w:rPr>
        <w:t xml:space="preserve">Communication plays a critical role in promoting the Green Current model, raising awareness, and engaging target audiences through digital platforms / </w:t>
      </w:r>
      <w:proofErr w:type="spellStart"/>
      <w:r>
        <w:rPr>
          <w:rFonts w:ascii="Arial" w:eastAsia="Arial" w:hAnsi="Arial" w:cs="Arial"/>
          <w:sz w:val="22"/>
          <w:szCs w:val="22"/>
        </w:rPr>
        <w:t>Truyền</w:t>
      </w:r>
      <w:proofErr w:type="spellEnd"/>
      <w:r>
        <w:rPr>
          <w:rFonts w:ascii="Arial" w:eastAsia="Arial" w:hAnsi="Arial" w:cs="Arial"/>
          <w:sz w:val="22"/>
          <w:szCs w:val="22"/>
        </w:rPr>
        <w:t xml:space="preserve"> </w:t>
      </w:r>
      <w:proofErr w:type="spellStart"/>
      <w:r>
        <w:rPr>
          <w:rFonts w:ascii="Arial" w:eastAsia="Arial" w:hAnsi="Arial" w:cs="Arial"/>
          <w:sz w:val="22"/>
          <w:szCs w:val="22"/>
        </w:rPr>
        <w:t>thông</w:t>
      </w:r>
      <w:proofErr w:type="spellEnd"/>
      <w:r>
        <w:rPr>
          <w:rFonts w:ascii="Arial" w:eastAsia="Arial" w:hAnsi="Arial" w:cs="Arial"/>
          <w:sz w:val="22"/>
          <w:szCs w:val="22"/>
        </w:rPr>
        <w:t xml:space="preserve"> </w:t>
      </w:r>
      <w:proofErr w:type="spellStart"/>
      <w:r>
        <w:rPr>
          <w:rFonts w:ascii="Arial" w:eastAsia="Arial" w:hAnsi="Arial" w:cs="Arial"/>
          <w:sz w:val="22"/>
          <w:szCs w:val="22"/>
        </w:rPr>
        <w:t>đóng</w:t>
      </w:r>
      <w:proofErr w:type="spellEnd"/>
      <w:r>
        <w:rPr>
          <w:rFonts w:ascii="Arial" w:eastAsia="Arial" w:hAnsi="Arial" w:cs="Arial"/>
          <w:sz w:val="22"/>
          <w:szCs w:val="22"/>
        </w:rPr>
        <w:t xml:space="preserve"> </w:t>
      </w:r>
      <w:proofErr w:type="spellStart"/>
      <w:r>
        <w:rPr>
          <w:rFonts w:ascii="Arial" w:eastAsia="Arial" w:hAnsi="Arial" w:cs="Arial"/>
          <w:sz w:val="22"/>
          <w:szCs w:val="22"/>
        </w:rPr>
        <w:t>vai</w:t>
      </w:r>
      <w:proofErr w:type="spellEnd"/>
      <w:r>
        <w:rPr>
          <w:rFonts w:ascii="Arial" w:eastAsia="Arial" w:hAnsi="Arial" w:cs="Arial"/>
          <w:sz w:val="22"/>
          <w:szCs w:val="22"/>
        </w:rPr>
        <w:t xml:space="preserve"> </w:t>
      </w:r>
      <w:proofErr w:type="spellStart"/>
      <w:r>
        <w:rPr>
          <w:rFonts w:ascii="Arial" w:eastAsia="Arial" w:hAnsi="Arial" w:cs="Arial"/>
          <w:sz w:val="22"/>
          <w:szCs w:val="22"/>
        </w:rPr>
        <w:t>trò</w:t>
      </w:r>
      <w:proofErr w:type="spellEnd"/>
      <w:r>
        <w:rPr>
          <w:rFonts w:ascii="Arial" w:eastAsia="Arial" w:hAnsi="Arial" w:cs="Arial"/>
          <w:sz w:val="22"/>
          <w:szCs w:val="22"/>
        </w:rPr>
        <w:t xml:space="preserve"> </w:t>
      </w:r>
      <w:proofErr w:type="spellStart"/>
      <w:r>
        <w:rPr>
          <w:rFonts w:ascii="Arial" w:eastAsia="Arial" w:hAnsi="Arial" w:cs="Arial"/>
          <w:sz w:val="22"/>
          <w:szCs w:val="22"/>
        </w:rPr>
        <w:t>quan</w:t>
      </w:r>
      <w:proofErr w:type="spellEnd"/>
      <w:r>
        <w:rPr>
          <w:rFonts w:ascii="Arial" w:eastAsia="Arial" w:hAnsi="Arial" w:cs="Arial"/>
          <w:sz w:val="22"/>
          <w:szCs w:val="22"/>
        </w:rPr>
        <w:t xml:space="preserve"> </w:t>
      </w:r>
      <w:proofErr w:type="spellStart"/>
      <w:r>
        <w:rPr>
          <w:rFonts w:ascii="Arial" w:eastAsia="Arial" w:hAnsi="Arial" w:cs="Arial"/>
          <w:sz w:val="22"/>
          <w:szCs w:val="22"/>
        </w:rPr>
        <w:t>trọng</w:t>
      </w:r>
      <w:proofErr w:type="spellEnd"/>
      <w:r>
        <w:rPr>
          <w:rFonts w:ascii="Arial" w:eastAsia="Arial" w:hAnsi="Arial" w:cs="Arial"/>
          <w:sz w:val="22"/>
          <w:szCs w:val="22"/>
        </w:rPr>
        <w:t xml:space="preserve"> </w:t>
      </w:r>
      <w:proofErr w:type="spellStart"/>
      <w:r>
        <w:rPr>
          <w:rFonts w:ascii="Arial" w:eastAsia="Arial" w:hAnsi="Arial" w:cs="Arial"/>
          <w:sz w:val="22"/>
          <w:szCs w:val="22"/>
        </w:rPr>
        <w:t>trong</w:t>
      </w:r>
      <w:proofErr w:type="spellEnd"/>
      <w:r>
        <w:rPr>
          <w:rFonts w:ascii="Arial" w:eastAsia="Arial" w:hAnsi="Arial" w:cs="Arial"/>
          <w:sz w:val="22"/>
          <w:szCs w:val="22"/>
        </w:rPr>
        <w:t xml:space="preserve"> </w:t>
      </w:r>
      <w:proofErr w:type="spellStart"/>
      <w:r>
        <w:rPr>
          <w:rFonts w:ascii="Arial" w:eastAsia="Arial" w:hAnsi="Arial" w:cs="Arial"/>
          <w:sz w:val="22"/>
          <w:szCs w:val="22"/>
        </w:rPr>
        <w:t>việc</w:t>
      </w:r>
      <w:proofErr w:type="spellEnd"/>
      <w:r>
        <w:rPr>
          <w:rFonts w:ascii="Arial" w:eastAsia="Arial" w:hAnsi="Arial" w:cs="Arial"/>
          <w:sz w:val="22"/>
          <w:szCs w:val="22"/>
        </w:rPr>
        <w:t xml:space="preserve"> </w:t>
      </w:r>
      <w:proofErr w:type="spellStart"/>
      <w:r>
        <w:rPr>
          <w:rFonts w:ascii="Arial" w:eastAsia="Arial" w:hAnsi="Arial" w:cs="Arial"/>
          <w:sz w:val="22"/>
          <w:szCs w:val="22"/>
        </w:rPr>
        <w:t>quảng</w:t>
      </w:r>
      <w:proofErr w:type="spellEnd"/>
      <w:r>
        <w:rPr>
          <w:rFonts w:ascii="Arial" w:eastAsia="Arial" w:hAnsi="Arial" w:cs="Arial"/>
          <w:sz w:val="22"/>
          <w:szCs w:val="22"/>
        </w:rPr>
        <w:t xml:space="preserve"> </w:t>
      </w:r>
      <w:proofErr w:type="spellStart"/>
      <w:r>
        <w:rPr>
          <w:rFonts w:ascii="Arial" w:eastAsia="Arial" w:hAnsi="Arial" w:cs="Arial"/>
          <w:sz w:val="22"/>
          <w:szCs w:val="22"/>
        </w:rPr>
        <w:t>bá</w:t>
      </w:r>
      <w:proofErr w:type="spellEnd"/>
      <w:r>
        <w:rPr>
          <w:rFonts w:ascii="Arial" w:eastAsia="Arial" w:hAnsi="Arial" w:cs="Arial"/>
          <w:sz w:val="22"/>
          <w:szCs w:val="22"/>
        </w:rPr>
        <w:t xml:space="preserve"> </w:t>
      </w:r>
      <w:proofErr w:type="spellStart"/>
      <w:r>
        <w:rPr>
          <w:rFonts w:ascii="Arial" w:eastAsia="Arial" w:hAnsi="Arial" w:cs="Arial"/>
          <w:sz w:val="22"/>
          <w:szCs w:val="22"/>
        </w:rPr>
        <w:t>mô</w:t>
      </w:r>
      <w:proofErr w:type="spellEnd"/>
      <w:r>
        <w:rPr>
          <w:rFonts w:ascii="Arial" w:eastAsia="Arial" w:hAnsi="Arial" w:cs="Arial"/>
          <w:sz w:val="22"/>
          <w:szCs w:val="22"/>
        </w:rPr>
        <w:t xml:space="preserve"> </w:t>
      </w:r>
      <w:proofErr w:type="spellStart"/>
      <w:r>
        <w:rPr>
          <w:rFonts w:ascii="Arial" w:eastAsia="Arial" w:hAnsi="Arial" w:cs="Arial"/>
          <w:sz w:val="22"/>
          <w:szCs w:val="22"/>
        </w:rPr>
        <w:t>hình</w:t>
      </w:r>
      <w:proofErr w:type="spellEnd"/>
      <w:r>
        <w:rPr>
          <w:rFonts w:ascii="Arial" w:eastAsia="Arial" w:hAnsi="Arial" w:cs="Arial"/>
          <w:sz w:val="22"/>
          <w:szCs w:val="22"/>
        </w:rPr>
        <w:t xml:space="preserve"> Green Current, </w:t>
      </w:r>
      <w:proofErr w:type="spellStart"/>
      <w:r>
        <w:rPr>
          <w:rFonts w:ascii="Arial" w:eastAsia="Arial" w:hAnsi="Arial" w:cs="Arial"/>
          <w:sz w:val="22"/>
          <w:szCs w:val="22"/>
        </w:rPr>
        <w:t>nâng</w:t>
      </w:r>
      <w:proofErr w:type="spellEnd"/>
      <w:r>
        <w:rPr>
          <w:rFonts w:ascii="Arial" w:eastAsia="Arial" w:hAnsi="Arial" w:cs="Arial"/>
          <w:sz w:val="22"/>
          <w:szCs w:val="22"/>
        </w:rPr>
        <w:t xml:space="preserve"> </w:t>
      </w:r>
      <w:proofErr w:type="spellStart"/>
      <w:r>
        <w:rPr>
          <w:rFonts w:ascii="Arial" w:eastAsia="Arial" w:hAnsi="Arial" w:cs="Arial"/>
          <w:sz w:val="22"/>
          <w:szCs w:val="22"/>
        </w:rPr>
        <w:t>cao</w:t>
      </w:r>
      <w:proofErr w:type="spellEnd"/>
      <w:r>
        <w:rPr>
          <w:rFonts w:ascii="Arial" w:eastAsia="Arial" w:hAnsi="Arial" w:cs="Arial"/>
          <w:sz w:val="22"/>
          <w:szCs w:val="22"/>
        </w:rPr>
        <w:t xml:space="preserve"> </w:t>
      </w:r>
      <w:proofErr w:type="spellStart"/>
      <w:r>
        <w:rPr>
          <w:rFonts w:ascii="Arial" w:eastAsia="Arial" w:hAnsi="Arial" w:cs="Arial"/>
          <w:sz w:val="22"/>
          <w:szCs w:val="22"/>
        </w:rPr>
        <w:t>nhận</w:t>
      </w:r>
      <w:proofErr w:type="spellEnd"/>
      <w:r>
        <w:rPr>
          <w:rFonts w:ascii="Arial" w:eastAsia="Arial" w:hAnsi="Arial" w:cs="Arial"/>
          <w:sz w:val="22"/>
          <w:szCs w:val="22"/>
        </w:rPr>
        <w:t xml:space="preserve"> </w:t>
      </w:r>
      <w:proofErr w:type="spellStart"/>
      <w:r>
        <w:rPr>
          <w:rFonts w:ascii="Arial" w:eastAsia="Arial" w:hAnsi="Arial" w:cs="Arial"/>
          <w:sz w:val="22"/>
          <w:szCs w:val="22"/>
        </w:rPr>
        <w:t>thức</w:t>
      </w:r>
      <w:proofErr w:type="spellEnd"/>
      <w:r>
        <w:rPr>
          <w:rFonts w:ascii="Arial" w:eastAsia="Arial" w:hAnsi="Arial" w:cs="Arial"/>
          <w:sz w:val="22"/>
          <w:szCs w:val="22"/>
        </w:rPr>
        <w:t xml:space="preserve"> </w:t>
      </w:r>
      <w:proofErr w:type="spellStart"/>
      <w:r>
        <w:rPr>
          <w:rFonts w:ascii="Arial" w:eastAsia="Arial" w:hAnsi="Arial" w:cs="Arial"/>
          <w:sz w:val="22"/>
          <w:szCs w:val="22"/>
        </w:rPr>
        <w:t>và</w:t>
      </w:r>
      <w:proofErr w:type="spellEnd"/>
      <w:r>
        <w:rPr>
          <w:rFonts w:ascii="Arial" w:eastAsia="Arial" w:hAnsi="Arial" w:cs="Arial"/>
          <w:sz w:val="22"/>
          <w:szCs w:val="22"/>
        </w:rPr>
        <w:t xml:space="preserve"> </w:t>
      </w:r>
      <w:proofErr w:type="spellStart"/>
      <w:r>
        <w:rPr>
          <w:rFonts w:ascii="Arial" w:eastAsia="Arial" w:hAnsi="Arial" w:cs="Arial"/>
          <w:sz w:val="22"/>
          <w:szCs w:val="22"/>
        </w:rPr>
        <w:t>thu</w:t>
      </w:r>
      <w:proofErr w:type="spellEnd"/>
      <w:r>
        <w:rPr>
          <w:rFonts w:ascii="Arial" w:eastAsia="Arial" w:hAnsi="Arial" w:cs="Arial"/>
          <w:sz w:val="22"/>
          <w:szCs w:val="22"/>
        </w:rPr>
        <w:t xml:space="preserve"> </w:t>
      </w:r>
      <w:proofErr w:type="spellStart"/>
      <w:r>
        <w:rPr>
          <w:rFonts w:ascii="Arial" w:eastAsia="Arial" w:hAnsi="Arial" w:cs="Arial"/>
          <w:sz w:val="22"/>
          <w:szCs w:val="22"/>
        </w:rPr>
        <w:t>hút</w:t>
      </w:r>
      <w:proofErr w:type="spellEnd"/>
      <w:r>
        <w:rPr>
          <w:rFonts w:ascii="Arial" w:eastAsia="Arial" w:hAnsi="Arial" w:cs="Arial"/>
          <w:sz w:val="22"/>
          <w:szCs w:val="22"/>
        </w:rPr>
        <w:t xml:space="preserve"> </w:t>
      </w:r>
      <w:proofErr w:type="spellStart"/>
      <w:r>
        <w:rPr>
          <w:rFonts w:ascii="Arial" w:eastAsia="Arial" w:hAnsi="Arial" w:cs="Arial"/>
          <w:sz w:val="22"/>
          <w:szCs w:val="22"/>
        </w:rPr>
        <w:t>đối</w:t>
      </w:r>
      <w:proofErr w:type="spellEnd"/>
      <w:r>
        <w:rPr>
          <w:rFonts w:ascii="Arial" w:eastAsia="Arial" w:hAnsi="Arial" w:cs="Arial"/>
          <w:sz w:val="22"/>
          <w:szCs w:val="22"/>
        </w:rPr>
        <w:t xml:space="preserve"> </w:t>
      </w:r>
      <w:proofErr w:type="spellStart"/>
      <w:r>
        <w:rPr>
          <w:rFonts w:ascii="Arial" w:eastAsia="Arial" w:hAnsi="Arial" w:cs="Arial"/>
          <w:sz w:val="22"/>
          <w:szCs w:val="22"/>
        </w:rPr>
        <w:t>tượng</w:t>
      </w:r>
      <w:proofErr w:type="spellEnd"/>
      <w:r>
        <w:rPr>
          <w:rFonts w:ascii="Arial" w:eastAsia="Arial" w:hAnsi="Arial" w:cs="Arial"/>
          <w:sz w:val="22"/>
          <w:szCs w:val="22"/>
        </w:rPr>
        <w:t xml:space="preserve"> </w:t>
      </w:r>
      <w:proofErr w:type="spellStart"/>
      <w:r>
        <w:rPr>
          <w:rFonts w:ascii="Arial" w:eastAsia="Arial" w:hAnsi="Arial" w:cs="Arial"/>
          <w:sz w:val="22"/>
          <w:szCs w:val="22"/>
        </w:rPr>
        <w:t>mục</w:t>
      </w:r>
      <w:proofErr w:type="spellEnd"/>
      <w:r>
        <w:rPr>
          <w:rFonts w:ascii="Arial" w:eastAsia="Arial" w:hAnsi="Arial" w:cs="Arial"/>
          <w:sz w:val="22"/>
          <w:szCs w:val="22"/>
        </w:rPr>
        <w:t xml:space="preserve"> </w:t>
      </w:r>
      <w:proofErr w:type="spellStart"/>
      <w:r>
        <w:rPr>
          <w:rFonts w:ascii="Arial" w:eastAsia="Arial" w:hAnsi="Arial" w:cs="Arial"/>
          <w:sz w:val="22"/>
          <w:szCs w:val="22"/>
        </w:rPr>
        <w:t>tiêu</w:t>
      </w:r>
      <w:proofErr w:type="spellEnd"/>
    </w:p>
    <w:p w14:paraId="29EC09B0" w14:textId="77777777" w:rsidR="006C0877" w:rsidRDefault="006C0877">
      <w:pPr>
        <w:spacing w:after="120" w:line="300" w:lineRule="auto"/>
        <w:ind w:firstLine="284"/>
        <w:jc w:val="both"/>
        <w:rPr>
          <w:rFonts w:ascii="Arial" w:eastAsia="Arial" w:hAnsi="Arial" w:cs="Arial"/>
          <w:sz w:val="22"/>
          <w:szCs w:val="22"/>
        </w:rPr>
      </w:pPr>
    </w:p>
    <w:p w14:paraId="5F3C7F13" w14:textId="77777777" w:rsidR="006C0877" w:rsidRDefault="00000000">
      <w:pPr>
        <w:spacing w:after="120" w:line="300" w:lineRule="auto"/>
        <w:rPr>
          <w:rFonts w:ascii="Arial" w:eastAsia="Arial" w:hAnsi="Arial" w:cs="Arial"/>
          <w:b/>
          <w:bCs/>
          <w:color w:val="050505"/>
          <w:sz w:val="22"/>
          <w:szCs w:val="22"/>
        </w:rPr>
      </w:pPr>
      <w:r>
        <w:rPr>
          <w:rFonts w:ascii="Arial" w:eastAsia="Arial" w:hAnsi="Arial" w:cs="Arial"/>
          <w:b/>
          <w:bCs/>
          <w:color w:val="050505"/>
          <w:sz w:val="22"/>
          <w:szCs w:val="22"/>
        </w:rPr>
        <w:t xml:space="preserve">[Justification for the need of this activity] | </w:t>
      </w:r>
      <w:r>
        <w:rPr>
          <w:rFonts w:ascii="Arial" w:eastAsia="Arial" w:hAnsi="Arial" w:cs="Arial"/>
          <w:b/>
          <w:bCs/>
          <w:i/>
          <w:iCs/>
          <w:color w:val="050505"/>
          <w:sz w:val="22"/>
          <w:szCs w:val="22"/>
        </w:rPr>
        <w:t>[</w:t>
      </w:r>
      <w:proofErr w:type="spellStart"/>
      <w:r>
        <w:rPr>
          <w:rFonts w:ascii="Arial" w:eastAsia="Arial" w:hAnsi="Arial" w:cs="Arial"/>
          <w:b/>
          <w:bCs/>
          <w:i/>
          <w:iCs/>
          <w:color w:val="050505"/>
          <w:sz w:val="22"/>
          <w:szCs w:val="22"/>
        </w:rPr>
        <w:t>Giải</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thích</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lí</w:t>
      </w:r>
      <w:proofErr w:type="spellEnd"/>
      <w:r>
        <w:rPr>
          <w:rFonts w:ascii="Arial" w:eastAsia="Arial" w:hAnsi="Arial" w:cs="Arial"/>
          <w:b/>
          <w:bCs/>
          <w:i/>
          <w:iCs/>
          <w:color w:val="050505"/>
          <w:sz w:val="22"/>
          <w:szCs w:val="22"/>
        </w:rPr>
        <w:t xml:space="preserve"> do, </w:t>
      </w:r>
      <w:proofErr w:type="spellStart"/>
      <w:r>
        <w:rPr>
          <w:rFonts w:ascii="Arial" w:eastAsia="Arial" w:hAnsi="Arial" w:cs="Arial"/>
          <w:b/>
          <w:bCs/>
          <w:i/>
          <w:iCs/>
          <w:color w:val="050505"/>
          <w:sz w:val="22"/>
          <w:szCs w:val="22"/>
        </w:rPr>
        <w:t>cơ</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sở</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cho</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hoạt</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động</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này</w:t>
      </w:r>
      <w:proofErr w:type="spellEnd"/>
      <w:r>
        <w:rPr>
          <w:rFonts w:ascii="Arial" w:eastAsia="Arial" w:hAnsi="Arial" w:cs="Arial"/>
          <w:b/>
          <w:bCs/>
          <w:color w:val="050505"/>
          <w:sz w:val="22"/>
          <w:szCs w:val="22"/>
        </w:rPr>
        <w:t>]</w:t>
      </w:r>
    </w:p>
    <w:p w14:paraId="2EE3E973" w14:textId="77777777" w:rsidR="006C0877" w:rsidRDefault="00000000">
      <w:pPr>
        <w:spacing w:after="120" w:line="300" w:lineRule="auto"/>
        <w:ind w:firstLine="284"/>
        <w:rPr>
          <w:rFonts w:ascii="Arial" w:eastAsia="Arial" w:hAnsi="Arial" w:cs="Arial"/>
          <w:color w:val="050505"/>
          <w:sz w:val="22"/>
          <w:szCs w:val="22"/>
        </w:rPr>
      </w:pPr>
      <w:r>
        <w:rPr>
          <w:rFonts w:ascii="Arial" w:eastAsia="Arial" w:hAnsi="Arial" w:cs="Arial"/>
          <w:color w:val="050505"/>
          <w:sz w:val="22"/>
          <w:szCs w:val="22"/>
        </w:rPr>
        <w:t xml:space="preserve">A structured communication system across multiple platforms is required to ensure consistent storytelling, visibility, and engagement throughout the pilot phase / </w:t>
      </w:r>
      <w:proofErr w:type="spellStart"/>
      <w:r>
        <w:rPr>
          <w:rFonts w:ascii="Arial" w:eastAsia="Arial" w:hAnsi="Arial" w:cs="Arial"/>
          <w:color w:val="050505"/>
          <w:sz w:val="22"/>
          <w:szCs w:val="22"/>
        </w:rPr>
        <w:t>Cần</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xây</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dựng</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hệ</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thống</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truyền</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thông</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đa</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nền</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tảng</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để</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đảm</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bảo</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kể</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chuyện</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nhận</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diện</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và</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tương</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tác</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xuyên</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suốt</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quá</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trình</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triển</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khai</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thử</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nghiệm</w:t>
      </w:r>
      <w:proofErr w:type="spellEnd"/>
      <w:r>
        <w:rPr>
          <w:rFonts w:ascii="Arial" w:eastAsia="Arial" w:hAnsi="Arial" w:cs="Arial"/>
          <w:color w:val="050505"/>
          <w:sz w:val="22"/>
          <w:szCs w:val="22"/>
        </w:rPr>
        <w:t>.</w:t>
      </w:r>
    </w:p>
    <w:p w14:paraId="787FA9AE" w14:textId="77777777" w:rsidR="006C0877" w:rsidRDefault="00000000">
      <w:pPr>
        <w:spacing w:after="120" w:line="300" w:lineRule="auto"/>
        <w:rPr>
          <w:rFonts w:ascii="Arial" w:eastAsia="Arial" w:hAnsi="Arial" w:cs="Arial"/>
          <w:b/>
          <w:bCs/>
          <w:i/>
          <w:iCs/>
          <w:color w:val="050505"/>
          <w:sz w:val="22"/>
          <w:szCs w:val="22"/>
        </w:rPr>
      </w:pPr>
      <w:r>
        <w:rPr>
          <w:rFonts w:ascii="Arial" w:eastAsia="Arial" w:hAnsi="Arial" w:cs="Arial"/>
          <w:b/>
          <w:bCs/>
          <w:color w:val="050505"/>
          <w:sz w:val="22"/>
          <w:szCs w:val="22"/>
        </w:rPr>
        <w:t xml:space="preserve">Beneficiary | </w:t>
      </w:r>
      <w:proofErr w:type="spellStart"/>
      <w:r>
        <w:rPr>
          <w:rFonts w:ascii="Arial" w:eastAsia="Arial" w:hAnsi="Arial" w:cs="Arial"/>
          <w:b/>
          <w:bCs/>
          <w:color w:val="050505"/>
          <w:sz w:val="22"/>
          <w:szCs w:val="22"/>
        </w:rPr>
        <w:t>Người</w:t>
      </w:r>
      <w:proofErr w:type="spellEnd"/>
      <w:r>
        <w:rPr>
          <w:rFonts w:ascii="Arial" w:eastAsia="Arial" w:hAnsi="Arial" w:cs="Arial"/>
          <w:b/>
          <w:bCs/>
          <w:color w:val="050505"/>
          <w:sz w:val="22"/>
          <w:szCs w:val="22"/>
        </w:rPr>
        <w:t xml:space="preserve"> </w:t>
      </w:r>
      <w:proofErr w:type="spellStart"/>
      <w:r>
        <w:rPr>
          <w:rFonts w:ascii="Arial" w:eastAsia="Arial" w:hAnsi="Arial" w:cs="Arial"/>
          <w:b/>
          <w:bCs/>
          <w:color w:val="050505"/>
          <w:sz w:val="22"/>
          <w:szCs w:val="22"/>
        </w:rPr>
        <w:t>thụ</w:t>
      </w:r>
      <w:proofErr w:type="spellEnd"/>
      <w:r>
        <w:rPr>
          <w:rFonts w:ascii="Arial" w:eastAsia="Arial" w:hAnsi="Arial" w:cs="Arial"/>
          <w:b/>
          <w:bCs/>
          <w:color w:val="050505"/>
          <w:sz w:val="22"/>
          <w:szCs w:val="22"/>
        </w:rPr>
        <w:t xml:space="preserve"> </w:t>
      </w:r>
      <w:proofErr w:type="spellStart"/>
      <w:r>
        <w:rPr>
          <w:rFonts w:ascii="Arial" w:eastAsia="Arial" w:hAnsi="Arial" w:cs="Arial"/>
          <w:b/>
          <w:bCs/>
          <w:color w:val="050505"/>
          <w:sz w:val="22"/>
          <w:szCs w:val="22"/>
        </w:rPr>
        <w:t>hưởng</w:t>
      </w:r>
      <w:proofErr w:type="spellEnd"/>
      <w:r>
        <w:rPr>
          <w:rFonts w:ascii="Arial" w:eastAsia="Arial" w:hAnsi="Arial" w:cs="Arial"/>
          <w:b/>
          <w:bCs/>
          <w:color w:val="050505"/>
          <w:sz w:val="22"/>
          <w:szCs w:val="22"/>
        </w:rPr>
        <w:t xml:space="preserve">: [Name of beneficiaries] | </w:t>
      </w:r>
      <w:r>
        <w:rPr>
          <w:rFonts w:ascii="Arial" w:eastAsia="Arial" w:hAnsi="Arial" w:cs="Arial"/>
          <w:b/>
          <w:bCs/>
          <w:i/>
          <w:iCs/>
          <w:color w:val="050505"/>
          <w:sz w:val="22"/>
          <w:szCs w:val="22"/>
        </w:rPr>
        <w:t>[</w:t>
      </w:r>
      <w:proofErr w:type="spellStart"/>
      <w:r>
        <w:rPr>
          <w:rFonts w:ascii="Arial" w:eastAsia="Arial" w:hAnsi="Arial" w:cs="Arial"/>
          <w:b/>
          <w:bCs/>
          <w:i/>
          <w:iCs/>
          <w:color w:val="050505"/>
          <w:sz w:val="22"/>
          <w:szCs w:val="22"/>
        </w:rPr>
        <w:t>Tên</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đối</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tượng</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thụ</w:t>
      </w:r>
      <w:proofErr w:type="spellEnd"/>
      <w:r>
        <w:rPr>
          <w:rFonts w:ascii="Arial" w:eastAsia="Arial" w:hAnsi="Arial" w:cs="Arial"/>
          <w:b/>
          <w:bCs/>
          <w:i/>
          <w:iCs/>
          <w:color w:val="050505"/>
          <w:sz w:val="22"/>
          <w:szCs w:val="22"/>
        </w:rPr>
        <w:t xml:space="preserve"> </w:t>
      </w:r>
      <w:proofErr w:type="spellStart"/>
      <w:r>
        <w:rPr>
          <w:rFonts w:ascii="Arial" w:eastAsia="Arial" w:hAnsi="Arial" w:cs="Arial"/>
          <w:b/>
          <w:bCs/>
          <w:i/>
          <w:iCs/>
          <w:color w:val="050505"/>
          <w:sz w:val="22"/>
          <w:szCs w:val="22"/>
        </w:rPr>
        <w:t>hưởng</w:t>
      </w:r>
      <w:proofErr w:type="spellEnd"/>
      <w:r>
        <w:rPr>
          <w:rFonts w:ascii="Arial" w:eastAsia="Arial" w:hAnsi="Arial" w:cs="Arial"/>
          <w:b/>
          <w:bCs/>
          <w:i/>
          <w:iCs/>
          <w:color w:val="050505"/>
          <w:sz w:val="22"/>
          <w:szCs w:val="22"/>
        </w:rPr>
        <w:t>]</w:t>
      </w:r>
    </w:p>
    <w:p w14:paraId="549D6E4C" w14:textId="77777777" w:rsidR="006C0877" w:rsidRDefault="00000000">
      <w:pPr>
        <w:spacing w:after="120" w:line="300" w:lineRule="auto"/>
        <w:rPr>
          <w:rFonts w:ascii="Arial" w:eastAsia="Arial" w:hAnsi="Arial" w:cs="Arial"/>
          <w:color w:val="050505"/>
          <w:sz w:val="22"/>
          <w:szCs w:val="22"/>
        </w:rPr>
      </w:pPr>
      <w:r>
        <w:rPr>
          <w:rFonts w:ascii="Arial" w:eastAsia="Arial" w:hAnsi="Arial" w:cs="Arial"/>
          <w:color w:val="050505"/>
          <w:sz w:val="22"/>
          <w:szCs w:val="22"/>
        </w:rPr>
        <w:t xml:space="preserve">Community members participating in Green Current, Local tourism service providers, Visitors / </w:t>
      </w:r>
      <w:proofErr w:type="spellStart"/>
      <w:r>
        <w:rPr>
          <w:rFonts w:ascii="Arial" w:eastAsia="Arial" w:hAnsi="Arial" w:cs="Arial"/>
          <w:i/>
          <w:iCs/>
          <w:color w:val="050505"/>
          <w:sz w:val="22"/>
          <w:szCs w:val="22"/>
        </w:rPr>
        <w:t>Cộng</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đồng</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địa</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phương</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tham</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gia</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mô</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hình</w:t>
      </w:r>
      <w:proofErr w:type="spellEnd"/>
      <w:r>
        <w:rPr>
          <w:rFonts w:ascii="Arial" w:eastAsia="Arial" w:hAnsi="Arial" w:cs="Arial"/>
          <w:i/>
          <w:iCs/>
          <w:color w:val="050505"/>
          <w:sz w:val="22"/>
          <w:szCs w:val="22"/>
        </w:rPr>
        <w:t xml:space="preserve"> Green Current, </w:t>
      </w:r>
      <w:proofErr w:type="spellStart"/>
      <w:r>
        <w:rPr>
          <w:rFonts w:ascii="Arial" w:eastAsia="Arial" w:hAnsi="Arial" w:cs="Arial"/>
          <w:i/>
          <w:iCs/>
          <w:color w:val="050505"/>
          <w:sz w:val="22"/>
          <w:szCs w:val="22"/>
        </w:rPr>
        <w:t>các</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đơn</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vị</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cung</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cấp</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dịch</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vụ</w:t>
      </w:r>
      <w:proofErr w:type="spellEnd"/>
      <w:r>
        <w:rPr>
          <w:rFonts w:ascii="Arial" w:eastAsia="Arial" w:hAnsi="Arial" w:cs="Arial"/>
          <w:i/>
          <w:iCs/>
          <w:color w:val="050505"/>
          <w:sz w:val="22"/>
          <w:szCs w:val="22"/>
        </w:rPr>
        <w:t xml:space="preserve"> du lịch </w:t>
      </w:r>
      <w:proofErr w:type="spellStart"/>
      <w:r>
        <w:rPr>
          <w:rFonts w:ascii="Arial" w:eastAsia="Arial" w:hAnsi="Arial" w:cs="Arial"/>
          <w:i/>
          <w:iCs/>
          <w:color w:val="050505"/>
          <w:sz w:val="22"/>
          <w:szCs w:val="22"/>
        </w:rPr>
        <w:t>địa</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phương</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và</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khách</w:t>
      </w:r>
      <w:proofErr w:type="spellEnd"/>
      <w:r>
        <w:rPr>
          <w:rFonts w:ascii="Arial" w:eastAsia="Arial" w:hAnsi="Arial" w:cs="Arial"/>
          <w:i/>
          <w:iCs/>
          <w:color w:val="050505"/>
          <w:sz w:val="22"/>
          <w:szCs w:val="22"/>
        </w:rPr>
        <w:t xml:space="preserve"> du lịch </w:t>
      </w:r>
      <w:proofErr w:type="spellStart"/>
      <w:r>
        <w:rPr>
          <w:rFonts w:ascii="Arial" w:eastAsia="Arial" w:hAnsi="Arial" w:cs="Arial"/>
          <w:i/>
          <w:iCs/>
          <w:color w:val="050505"/>
          <w:sz w:val="22"/>
          <w:szCs w:val="22"/>
        </w:rPr>
        <w:t>tham</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gia</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trải</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nghiệm</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thông</w:t>
      </w:r>
      <w:proofErr w:type="spellEnd"/>
      <w:r>
        <w:rPr>
          <w:rFonts w:ascii="Arial" w:eastAsia="Arial" w:hAnsi="Arial" w:cs="Arial"/>
          <w:i/>
          <w:iCs/>
          <w:color w:val="050505"/>
          <w:sz w:val="22"/>
          <w:szCs w:val="22"/>
        </w:rPr>
        <w:t xml:space="preserve"> qua </w:t>
      </w:r>
      <w:proofErr w:type="spellStart"/>
      <w:r>
        <w:rPr>
          <w:rFonts w:ascii="Arial" w:eastAsia="Arial" w:hAnsi="Arial" w:cs="Arial"/>
          <w:i/>
          <w:iCs/>
          <w:color w:val="050505"/>
          <w:sz w:val="22"/>
          <w:szCs w:val="22"/>
        </w:rPr>
        <w:t>cả</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hoạt</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động</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tại</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điểm</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đến</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và</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các</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kênh</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truyền</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thông</w:t>
      </w:r>
      <w:proofErr w:type="spellEnd"/>
      <w:r>
        <w:rPr>
          <w:rFonts w:ascii="Arial" w:eastAsia="Arial" w:hAnsi="Arial" w:cs="Arial"/>
          <w:i/>
          <w:iCs/>
          <w:color w:val="050505"/>
          <w:sz w:val="22"/>
          <w:szCs w:val="22"/>
        </w:rPr>
        <w:t xml:space="preserve"> </w:t>
      </w:r>
      <w:proofErr w:type="spellStart"/>
      <w:r>
        <w:rPr>
          <w:rFonts w:ascii="Arial" w:eastAsia="Arial" w:hAnsi="Arial" w:cs="Arial"/>
          <w:i/>
          <w:iCs/>
          <w:color w:val="050505"/>
          <w:sz w:val="22"/>
          <w:szCs w:val="22"/>
        </w:rPr>
        <w:t>số</w:t>
      </w:r>
      <w:proofErr w:type="spellEnd"/>
      <w:r>
        <w:rPr>
          <w:rFonts w:ascii="Arial" w:eastAsia="Arial" w:hAnsi="Arial" w:cs="Arial"/>
          <w:i/>
          <w:iCs/>
          <w:color w:val="050505"/>
          <w:sz w:val="22"/>
          <w:szCs w:val="22"/>
        </w:rPr>
        <w:t>.</w:t>
      </w:r>
    </w:p>
    <w:p w14:paraId="369D3DA4" w14:textId="77777777" w:rsidR="006C0877" w:rsidRDefault="00000000">
      <w:pPr>
        <w:spacing w:after="120" w:line="300" w:lineRule="auto"/>
        <w:rPr>
          <w:rFonts w:ascii="Arial" w:eastAsia="Arial" w:hAnsi="Arial" w:cs="Arial"/>
          <w:color w:val="050505"/>
          <w:sz w:val="22"/>
          <w:szCs w:val="22"/>
        </w:rPr>
      </w:pPr>
      <w:r>
        <w:rPr>
          <w:rFonts w:ascii="Arial" w:eastAsia="Arial" w:hAnsi="Arial" w:cs="Arial"/>
          <w:color w:val="050505"/>
          <w:sz w:val="22"/>
          <w:szCs w:val="22"/>
        </w:rPr>
        <w:t xml:space="preserve">Funded by | Tài </w:t>
      </w:r>
      <w:proofErr w:type="spellStart"/>
      <w:r>
        <w:rPr>
          <w:rFonts w:ascii="Arial" w:eastAsia="Arial" w:hAnsi="Arial" w:cs="Arial"/>
          <w:color w:val="050505"/>
          <w:sz w:val="22"/>
          <w:szCs w:val="22"/>
        </w:rPr>
        <w:t>trợ</w:t>
      </w:r>
      <w:proofErr w:type="spellEnd"/>
      <w:r>
        <w:rPr>
          <w:rFonts w:ascii="Arial" w:eastAsia="Arial" w:hAnsi="Arial" w:cs="Arial"/>
          <w:color w:val="050505"/>
          <w:sz w:val="22"/>
          <w:szCs w:val="22"/>
        </w:rPr>
        <w:t xml:space="preserve"> </w:t>
      </w:r>
      <w:proofErr w:type="spellStart"/>
      <w:r>
        <w:rPr>
          <w:rFonts w:ascii="Arial" w:eastAsia="Arial" w:hAnsi="Arial" w:cs="Arial"/>
          <w:color w:val="050505"/>
          <w:sz w:val="22"/>
          <w:szCs w:val="22"/>
        </w:rPr>
        <w:t>bởi</w:t>
      </w:r>
      <w:proofErr w:type="spellEnd"/>
      <w:r>
        <w:rPr>
          <w:rFonts w:ascii="Arial" w:eastAsia="Arial" w:hAnsi="Arial" w:cs="Arial"/>
          <w:color w:val="050505"/>
          <w:sz w:val="22"/>
          <w:szCs w:val="22"/>
        </w:rPr>
        <w:t>: ST4SD</w:t>
      </w:r>
    </w:p>
    <w:p w14:paraId="495282DC" w14:textId="77777777" w:rsidR="006C0877" w:rsidRDefault="00000000">
      <w:pPr>
        <w:pStyle w:val="Heading1"/>
        <w:spacing w:before="0" w:after="120" w:line="300" w:lineRule="auto"/>
        <w:ind w:left="412" w:hanging="427"/>
        <w:rPr>
          <w:rFonts w:ascii="Arial" w:eastAsia="Arial" w:hAnsi="Arial" w:cs="Arial"/>
          <w:b/>
          <w:bCs/>
          <w:smallCaps/>
          <w:color w:val="005380"/>
          <w:sz w:val="22"/>
          <w:szCs w:val="22"/>
        </w:rPr>
      </w:pPr>
      <w:r>
        <w:rPr>
          <w:rFonts w:ascii="Arial" w:eastAsia="Arial" w:hAnsi="Arial" w:cs="Arial"/>
          <w:b/>
          <w:bCs/>
          <w:smallCaps/>
          <w:color w:val="005380"/>
          <w:sz w:val="22"/>
          <w:szCs w:val="22"/>
        </w:rPr>
        <w:t>2. REQUIRED TECHNICAL SPECIFICATIONS | THÔNG SỐ KỸ THUẬT YÊU CẦU</w:t>
      </w:r>
    </w:p>
    <w:p w14:paraId="7D731A4B"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rPr>
          <w:rFonts w:ascii="Arial" w:eastAsia="Arial" w:hAnsi="Arial" w:cs="Arial"/>
          <w:sz w:val="22"/>
          <w:szCs w:val="22"/>
        </w:rPr>
      </w:pPr>
      <w:r>
        <w:rPr>
          <w:rFonts w:ascii="Arial" w:eastAsia="Arial" w:hAnsi="Arial" w:cs="Arial"/>
          <w:sz w:val="22"/>
          <w:szCs w:val="22"/>
        </w:rPr>
        <w:t xml:space="preserve">Equipment/ service name | </w:t>
      </w:r>
      <w:proofErr w:type="spellStart"/>
      <w:r>
        <w:rPr>
          <w:rFonts w:ascii="Arial" w:eastAsia="Arial" w:hAnsi="Arial" w:cs="Arial"/>
          <w:i/>
          <w:iCs/>
          <w:sz w:val="22"/>
          <w:szCs w:val="22"/>
        </w:rPr>
        <w:t>Tên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thiết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bị</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dịch</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vụ</w:t>
      </w:r>
      <w:proofErr w:type="spellEnd"/>
      <w:r>
        <w:rPr>
          <w:rFonts w:ascii="Arial" w:eastAsia="Arial" w:hAnsi="Arial" w:cs="Arial"/>
          <w:sz w:val="22"/>
          <w:szCs w:val="22"/>
        </w:rPr>
        <w:t xml:space="preserve">: </w:t>
      </w:r>
    </w:p>
    <w:p w14:paraId="43C4B06C"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ind w:firstLine="284"/>
        <w:rPr>
          <w:rFonts w:ascii="Arial" w:eastAsia="Arial" w:hAnsi="Arial" w:cs="Arial"/>
          <w:sz w:val="22"/>
          <w:szCs w:val="22"/>
        </w:rPr>
      </w:pPr>
      <w:r>
        <w:rPr>
          <w:rFonts w:ascii="Arial" w:eastAsia="Arial" w:hAnsi="Arial" w:cs="Arial"/>
          <w:sz w:val="22"/>
          <w:szCs w:val="22"/>
        </w:rPr>
        <w:t xml:space="preserve">Communication, content production, and digital marketing services / </w:t>
      </w:r>
      <w:proofErr w:type="spellStart"/>
      <w:r>
        <w:rPr>
          <w:rFonts w:ascii="Arial" w:eastAsia="Arial" w:hAnsi="Arial" w:cs="Arial"/>
          <w:sz w:val="22"/>
          <w:szCs w:val="22"/>
        </w:rPr>
        <w:t>Dịch</w:t>
      </w:r>
      <w:proofErr w:type="spellEnd"/>
      <w:r>
        <w:rPr>
          <w:rFonts w:ascii="Arial" w:eastAsia="Arial" w:hAnsi="Arial" w:cs="Arial"/>
          <w:sz w:val="22"/>
          <w:szCs w:val="22"/>
        </w:rPr>
        <w:t xml:space="preserve"> </w:t>
      </w:r>
      <w:proofErr w:type="spellStart"/>
      <w:r>
        <w:rPr>
          <w:rFonts w:ascii="Arial" w:eastAsia="Arial" w:hAnsi="Arial" w:cs="Arial"/>
          <w:sz w:val="22"/>
          <w:szCs w:val="22"/>
        </w:rPr>
        <w:t>vụ</w:t>
      </w:r>
      <w:proofErr w:type="spellEnd"/>
      <w:r>
        <w:rPr>
          <w:rFonts w:ascii="Arial" w:eastAsia="Arial" w:hAnsi="Arial" w:cs="Arial"/>
          <w:sz w:val="22"/>
          <w:szCs w:val="22"/>
        </w:rPr>
        <w:t xml:space="preserve"> </w:t>
      </w:r>
      <w:proofErr w:type="spellStart"/>
      <w:r>
        <w:rPr>
          <w:rFonts w:ascii="Arial" w:eastAsia="Arial" w:hAnsi="Arial" w:cs="Arial"/>
          <w:sz w:val="22"/>
          <w:szCs w:val="22"/>
        </w:rPr>
        <w:t>truyền</w:t>
      </w:r>
      <w:proofErr w:type="spellEnd"/>
      <w:r>
        <w:rPr>
          <w:rFonts w:ascii="Arial" w:eastAsia="Arial" w:hAnsi="Arial" w:cs="Arial"/>
          <w:sz w:val="22"/>
          <w:szCs w:val="22"/>
        </w:rPr>
        <w:t xml:space="preserve"> </w:t>
      </w:r>
      <w:proofErr w:type="spellStart"/>
      <w:r>
        <w:rPr>
          <w:rFonts w:ascii="Arial" w:eastAsia="Arial" w:hAnsi="Arial" w:cs="Arial"/>
          <w:sz w:val="22"/>
          <w:szCs w:val="22"/>
        </w:rPr>
        <w:t>thông</w:t>
      </w:r>
      <w:proofErr w:type="spellEnd"/>
      <w:r>
        <w:rPr>
          <w:rFonts w:ascii="Arial" w:eastAsia="Arial" w:hAnsi="Arial" w:cs="Arial"/>
          <w:sz w:val="22"/>
          <w:szCs w:val="22"/>
        </w:rPr>
        <w:t xml:space="preserve">, </w:t>
      </w:r>
      <w:proofErr w:type="spellStart"/>
      <w:r>
        <w:rPr>
          <w:rFonts w:ascii="Arial" w:eastAsia="Arial" w:hAnsi="Arial" w:cs="Arial"/>
          <w:sz w:val="22"/>
          <w:szCs w:val="22"/>
        </w:rPr>
        <w:t>sản</w:t>
      </w:r>
      <w:proofErr w:type="spellEnd"/>
      <w:r>
        <w:rPr>
          <w:rFonts w:ascii="Arial" w:eastAsia="Arial" w:hAnsi="Arial" w:cs="Arial"/>
          <w:sz w:val="22"/>
          <w:szCs w:val="22"/>
        </w:rPr>
        <w:t xml:space="preserve"> </w:t>
      </w:r>
      <w:proofErr w:type="spellStart"/>
      <w:r>
        <w:rPr>
          <w:rFonts w:ascii="Arial" w:eastAsia="Arial" w:hAnsi="Arial" w:cs="Arial"/>
          <w:sz w:val="22"/>
          <w:szCs w:val="22"/>
        </w:rPr>
        <w:t>xuất</w:t>
      </w:r>
      <w:proofErr w:type="spellEnd"/>
      <w:r>
        <w:rPr>
          <w:rFonts w:ascii="Arial" w:eastAsia="Arial" w:hAnsi="Arial" w:cs="Arial"/>
          <w:sz w:val="22"/>
          <w:szCs w:val="22"/>
        </w:rPr>
        <w:t xml:space="preserve"> </w:t>
      </w:r>
      <w:proofErr w:type="spellStart"/>
      <w:r>
        <w:rPr>
          <w:rFonts w:ascii="Arial" w:eastAsia="Arial" w:hAnsi="Arial" w:cs="Arial"/>
          <w:sz w:val="22"/>
          <w:szCs w:val="22"/>
        </w:rPr>
        <w:t>nội</w:t>
      </w:r>
      <w:proofErr w:type="spellEnd"/>
      <w:r>
        <w:rPr>
          <w:rFonts w:ascii="Arial" w:eastAsia="Arial" w:hAnsi="Arial" w:cs="Arial"/>
          <w:sz w:val="22"/>
          <w:szCs w:val="22"/>
        </w:rPr>
        <w:t xml:space="preserve"> dung </w:t>
      </w:r>
      <w:proofErr w:type="spellStart"/>
      <w:r>
        <w:rPr>
          <w:rFonts w:ascii="Arial" w:eastAsia="Arial" w:hAnsi="Arial" w:cs="Arial"/>
          <w:sz w:val="22"/>
          <w:szCs w:val="22"/>
        </w:rPr>
        <w:t>và</w:t>
      </w:r>
      <w:proofErr w:type="spellEnd"/>
      <w:r>
        <w:rPr>
          <w:rFonts w:ascii="Arial" w:eastAsia="Arial" w:hAnsi="Arial" w:cs="Arial"/>
          <w:sz w:val="22"/>
          <w:szCs w:val="22"/>
        </w:rPr>
        <w:t xml:space="preserve"> marketing </w:t>
      </w:r>
      <w:proofErr w:type="spellStart"/>
      <w:r>
        <w:rPr>
          <w:rFonts w:ascii="Arial" w:eastAsia="Arial" w:hAnsi="Arial" w:cs="Arial"/>
          <w:sz w:val="22"/>
          <w:szCs w:val="22"/>
        </w:rPr>
        <w:t>số</w:t>
      </w:r>
      <w:proofErr w:type="spellEnd"/>
    </w:p>
    <w:p w14:paraId="6BB0FEC4"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rPr>
          <w:rFonts w:ascii="Arial" w:eastAsia="Arial" w:hAnsi="Arial" w:cs="Arial"/>
          <w:sz w:val="22"/>
          <w:szCs w:val="22"/>
        </w:rPr>
      </w:pPr>
      <w:r>
        <w:rPr>
          <w:rFonts w:ascii="Arial" w:eastAsia="Arial" w:hAnsi="Arial" w:cs="Arial"/>
          <w:sz w:val="22"/>
          <w:szCs w:val="22"/>
        </w:rPr>
        <w:t xml:space="preserve">Technical requirements | </w:t>
      </w:r>
      <w:proofErr w:type="spellStart"/>
      <w:r>
        <w:rPr>
          <w:rFonts w:ascii="Arial" w:eastAsia="Arial" w:hAnsi="Arial" w:cs="Arial"/>
          <w:i/>
          <w:iCs/>
          <w:sz w:val="22"/>
          <w:szCs w:val="22"/>
        </w:rPr>
        <w:t>Yêu</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cầu</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kỹ</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thuật</w:t>
      </w:r>
      <w:proofErr w:type="spellEnd"/>
      <w:r>
        <w:rPr>
          <w:rFonts w:ascii="Arial" w:eastAsia="Arial" w:hAnsi="Arial" w:cs="Arial"/>
          <w:sz w:val="22"/>
          <w:szCs w:val="22"/>
        </w:rPr>
        <w:t xml:space="preserve">: </w:t>
      </w:r>
    </w:p>
    <w:p w14:paraId="002A95C0"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ind w:firstLine="284"/>
        <w:rPr>
          <w:rFonts w:ascii="Arial" w:eastAsia="Arial" w:hAnsi="Arial" w:cs="Arial"/>
          <w:sz w:val="22"/>
          <w:szCs w:val="22"/>
        </w:rPr>
      </w:pPr>
      <w:proofErr w:type="spellStart"/>
      <w:r>
        <w:rPr>
          <w:rFonts w:ascii="Arial" w:eastAsia="Arial" w:hAnsi="Arial" w:cs="Arial"/>
          <w:sz w:val="22"/>
          <w:szCs w:val="22"/>
        </w:rPr>
        <w:t>i</w:t>
      </w:r>
      <w:proofErr w:type="spellEnd"/>
      <w:r>
        <w:rPr>
          <w:rFonts w:ascii="Arial" w:eastAsia="Arial" w:hAnsi="Arial" w:cs="Arial"/>
          <w:sz w:val="22"/>
          <w:szCs w:val="22"/>
        </w:rPr>
        <w:t xml:space="preserve">) Communication channel setup / </w:t>
      </w:r>
      <w:proofErr w:type="spellStart"/>
      <w:r>
        <w:rPr>
          <w:rFonts w:ascii="Arial" w:eastAsia="Arial" w:hAnsi="Arial" w:cs="Arial"/>
          <w:i/>
          <w:iCs/>
          <w:sz w:val="22"/>
          <w:szCs w:val="22"/>
        </w:rPr>
        <w:t>Thiết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lập</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kênh</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truyền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thông</w:t>
      </w:r>
      <w:proofErr w:type="spellEnd"/>
    </w:p>
    <w:p w14:paraId="7CBF93A1"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ind w:left="720"/>
        <w:rPr>
          <w:rFonts w:ascii="Arial" w:eastAsia="Arial" w:hAnsi="Arial" w:cs="Arial"/>
          <w:sz w:val="22"/>
          <w:szCs w:val="22"/>
        </w:rPr>
      </w:pPr>
      <w:r>
        <w:rPr>
          <w:rFonts w:ascii="Arial" w:eastAsia="Arial" w:hAnsi="Arial" w:cs="Arial"/>
          <w:sz w:val="22"/>
          <w:szCs w:val="22"/>
        </w:rPr>
        <w:t xml:space="preserve">- Design and setup of 03 communication channels: YouTube, Facebook </w:t>
      </w:r>
      <w:proofErr w:type="spellStart"/>
      <w:r>
        <w:rPr>
          <w:rFonts w:ascii="Arial" w:eastAsia="Arial" w:hAnsi="Arial" w:cs="Arial"/>
          <w:sz w:val="22"/>
          <w:szCs w:val="22"/>
        </w:rPr>
        <w:t>Fanpage</w:t>
      </w:r>
      <w:proofErr w:type="spellEnd"/>
      <w:r>
        <w:rPr>
          <w:rFonts w:ascii="Arial" w:eastAsia="Arial" w:hAnsi="Arial" w:cs="Arial"/>
          <w:sz w:val="22"/>
          <w:szCs w:val="22"/>
        </w:rPr>
        <w:t>, and TikTok /</w:t>
      </w:r>
      <w:r>
        <w:rPr>
          <w:rFonts w:ascii="Arial" w:eastAsia="Arial" w:hAnsi="Arial" w:cs="Arial"/>
          <w:i/>
          <w:iCs/>
          <w:sz w:val="22"/>
          <w:szCs w:val="22"/>
        </w:rPr>
        <w:t xml:space="preserve"> </w:t>
      </w:r>
      <w:proofErr w:type="spellStart"/>
      <w:r>
        <w:rPr>
          <w:rFonts w:ascii="Arial" w:eastAsia="Arial" w:hAnsi="Arial" w:cs="Arial"/>
          <w:i/>
          <w:iCs/>
          <w:sz w:val="22"/>
          <w:szCs w:val="22"/>
        </w:rPr>
        <w:t>Thiết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kế</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và</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thiết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lập</w:t>
      </w:r>
      <w:proofErr w:type="spellEnd"/>
      <w:r>
        <w:rPr>
          <w:rFonts w:ascii="Arial" w:eastAsia="Arial" w:hAnsi="Arial" w:cs="Arial"/>
          <w:i/>
          <w:iCs/>
          <w:sz w:val="22"/>
          <w:szCs w:val="22"/>
        </w:rPr>
        <w:t xml:space="preserve"> 03 </w:t>
      </w:r>
      <w:proofErr w:type="spellStart"/>
      <w:r>
        <w:rPr>
          <w:rFonts w:ascii="Arial" w:eastAsia="Arial" w:hAnsi="Arial" w:cs="Arial"/>
          <w:i/>
          <w:iCs/>
          <w:sz w:val="22"/>
          <w:szCs w:val="22"/>
        </w:rPr>
        <w:t>kênh</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truyền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thông</w:t>
      </w:r>
      <w:proofErr w:type="spellEnd"/>
      <w:r>
        <w:rPr>
          <w:rFonts w:ascii="Arial" w:eastAsia="Arial" w:hAnsi="Arial" w:cs="Arial"/>
          <w:i/>
          <w:iCs/>
          <w:sz w:val="22"/>
          <w:szCs w:val="22"/>
        </w:rPr>
        <w:t xml:space="preserve">: YouTube, </w:t>
      </w:r>
      <w:proofErr w:type="spellStart"/>
      <w:r>
        <w:rPr>
          <w:rFonts w:ascii="Arial" w:eastAsia="Arial" w:hAnsi="Arial" w:cs="Arial"/>
          <w:i/>
          <w:iCs/>
          <w:sz w:val="22"/>
          <w:szCs w:val="22"/>
        </w:rPr>
        <w:t>Fanpage</w:t>
      </w:r>
      <w:proofErr w:type="spellEnd"/>
      <w:r>
        <w:rPr>
          <w:rFonts w:ascii="Arial" w:eastAsia="Arial" w:hAnsi="Arial" w:cs="Arial"/>
          <w:i/>
          <w:iCs/>
          <w:sz w:val="22"/>
          <w:szCs w:val="22"/>
        </w:rPr>
        <w:t xml:space="preserve"> Facebook </w:t>
      </w:r>
      <w:proofErr w:type="spellStart"/>
      <w:r>
        <w:rPr>
          <w:rFonts w:ascii="Arial" w:eastAsia="Arial" w:hAnsi="Arial" w:cs="Arial"/>
          <w:i/>
          <w:iCs/>
          <w:sz w:val="22"/>
          <w:szCs w:val="22"/>
        </w:rPr>
        <w:t>và</w:t>
      </w:r>
      <w:proofErr w:type="spellEnd"/>
      <w:r>
        <w:rPr>
          <w:rFonts w:ascii="Arial" w:eastAsia="Arial" w:hAnsi="Arial" w:cs="Arial"/>
          <w:i/>
          <w:iCs/>
          <w:sz w:val="22"/>
          <w:szCs w:val="22"/>
        </w:rPr>
        <w:t xml:space="preserve"> TikTok</w:t>
      </w:r>
      <w:r>
        <w:rPr>
          <w:rFonts w:ascii="Arial" w:eastAsia="Arial" w:hAnsi="Arial" w:cs="Arial"/>
          <w:sz w:val="22"/>
          <w:szCs w:val="22"/>
        </w:rPr>
        <w:t xml:space="preserve"> </w:t>
      </w:r>
    </w:p>
    <w:p w14:paraId="5C8F801F"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ind w:firstLine="284"/>
        <w:rPr>
          <w:rFonts w:ascii="Arial" w:eastAsia="Arial" w:hAnsi="Arial" w:cs="Arial"/>
          <w:sz w:val="22"/>
          <w:szCs w:val="22"/>
        </w:rPr>
      </w:pPr>
      <w:r>
        <w:rPr>
          <w:rFonts w:ascii="Arial" w:eastAsia="Arial" w:hAnsi="Arial" w:cs="Arial"/>
          <w:sz w:val="22"/>
          <w:szCs w:val="22"/>
        </w:rPr>
        <w:t xml:space="preserve">ii) Content production (filming &amp; photography) / </w:t>
      </w:r>
      <w:proofErr w:type="spellStart"/>
      <w:r>
        <w:rPr>
          <w:rFonts w:ascii="Arial" w:eastAsia="Arial" w:hAnsi="Arial" w:cs="Arial"/>
          <w:i/>
          <w:iCs/>
          <w:sz w:val="22"/>
          <w:szCs w:val="22"/>
        </w:rPr>
        <w:t>Sản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xuất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nội</w:t>
      </w:r>
      <w:proofErr w:type="spellEnd"/>
      <w:r>
        <w:rPr>
          <w:rFonts w:ascii="Arial" w:eastAsia="Arial" w:hAnsi="Arial" w:cs="Arial"/>
          <w:i/>
          <w:iCs/>
          <w:sz w:val="22"/>
          <w:szCs w:val="22"/>
        </w:rPr>
        <w:t xml:space="preserve"> dung (quay </w:t>
      </w:r>
      <w:proofErr w:type="spellStart"/>
      <w:r>
        <w:rPr>
          <w:rFonts w:ascii="Arial" w:eastAsia="Arial" w:hAnsi="Arial" w:cs="Arial"/>
          <w:i/>
          <w:iCs/>
          <w:sz w:val="22"/>
          <w:szCs w:val="22"/>
        </w:rPr>
        <w:t>chụp</w:t>
      </w:r>
      <w:proofErr w:type="spellEnd"/>
      <w:r>
        <w:rPr>
          <w:rFonts w:ascii="Arial" w:eastAsia="Arial" w:hAnsi="Arial" w:cs="Arial"/>
          <w:i/>
          <w:iCs/>
          <w:sz w:val="22"/>
          <w:szCs w:val="22"/>
        </w:rPr>
        <w:t>)</w:t>
      </w:r>
    </w:p>
    <w:p w14:paraId="08331E6D"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ind w:left="720"/>
        <w:rPr>
          <w:rFonts w:ascii="Arial" w:eastAsia="Arial" w:hAnsi="Arial" w:cs="Arial"/>
          <w:sz w:val="22"/>
          <w:szCs w:val="22"/>
        </w:rPr>
      </w:pPr>
      <w:r>
        <w:rPr>
          <w:rFonts w:ascii="Arial" w:eastAsia="Arial" w:hAnsi="Arial" w:cs="Arial"/>
          <w:sz w:val="22"/>
          <w:szCs w:val="22"/>
        </w:rPr>
        <w:t xml:space="preserve">- Hiring personnel for video filming and photography / </w:t>
      </w:r>
      <w:proofErr w:type="spellStart"/>
      <w:r>
        <w:rPr>
          <w:rFonts w:ascii="Arial" w:eastAsia="Arial" w:hAnsi="Arial" w:cs="Arial"/>
          <w:i/>
          <w:iCs/>
          <w:sz w:val="22"/>
          <w:szCs w:val="22"/>
        </w:rPr>
        <w:t>Thuê</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nhân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sự</w:t>
      </w:r>
      <w:proofErr w:type="spellEnd"/>
      <w:r>
        <w:rPr>
          <w:rFonts w:ascii="Arial" w:eastAsia="Arial" w:hAnsi="Arial" w:cs="Arial"/>
          <w:i/>
          <w:iCs/>
          <w:sz w:val="22"/>
          <w:szCs w:val="22"/>
        </w:rPr>
        <w:t xml:space="preserve"> quay video, </w:t>
      </w:r>
      <w:proofErr w:type="spellStart"/>
      <w:r>
        <w:rPr>
          <w:rFonts w:ascii="Arial" w:eastAsia="Arial" w:hAnsi="Arial" w:cs="Arial"/>
          <w:i/>
          <w:iCs/>
          <w:sz w:val="22"/>
          <w:szCs w:val="22"/>
        </w:rPr>
        <w:t>chụp</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ảnh</w:t>
      </w:r>
      <w:proofErr w:type="spellEnd"/>
      <w:r>
        <w:rPr>
          <w:rFonts w:ascii="Arial" w:eastAsia="Arial" w:hAnsi="Arial" w:cs="Arial"/>
          <w:sz w:val="22"/>
          <w:szCs w:val="22"/>
        </w:rPr>
        <w:t xml:space="preserve"> </w:t>
      </w:r>
    </w:p>
    <w:p w14:paraId="2C22E40F"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ind w:left="720"/>
        <w:rPr>
          <w:rFonts w:ascii="Arial" w:eastAsia="Arial" w:hAnsi="Arial" w:cs="Arial"/>
          <w:sz w:val="22"/>
          <w:szCs w:val="22"/>
        </w:rPr>
      </w:pPr>
      <w:r>
        <w:rPr>
          <w:rFonts w:ascii="Arial" w:eastAsia="Arial" w:hAnsi="Arial" w:cs="Arial"/>
          <w:sz w:val="22"/>
          <w:szCs w:val="22"/>
        </w:rPr>
        <w:t xml:space="preserve">- Rental of equipment (camera, video camera, </w:t>
      </w:r>
      <w:proofErr w:type="spellStart"/>
      <w:r>
        <w:rPr>
          <w:rFonts w:ascii="Arial" w:eastAsia="Arial" w:hAnsi="Arial" w:cs="Arial"/>
          <w:sz w:val="22"/>
          <w:szCs w:val="22"/>
        </w:rPr>
        <w:t>flycam</w:t>
      </w:r>
      <w:proofErr w:type="spellEnd"/>
      <w:r>
        <w:rPr>
          <w:rFonts w:ascii="Arial" w:eastAsia="Arial" w:hAnsi="Arial" w:cs="Arial"/>
          <w:sz w:val="22"/>
          <w:szCs w:val="22"/>
        </w:rPr>
        <w:t xml:space="preserve"> if applicable) / </w:t>
      </w:r>
      <w:proofErr w:type="spellStart"/>
      <w:r>
        <w:rPr>
          <w:rFonts w:ascii="Arial" w:eastAsia="Arial" w:hAnsi="Arial" w:cs="Arial"/>
          <w:i/>
          <w:iCs/>
          <w:sz w:val="22"/>
          <w:szCs w:val="22"/>
        </w:rPr>
        <w:t>Thuê</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thiết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bị</w:t>
      </w:r>
      <w:proofErr w:type="spellEnd"/>
      <w:r>
        <w:rPr>
          <w:rFonts w:ascii="Arial" w:eastAsia="Arial" w:hAnsi="Arial" w:cs="Arial"/>
          <w:i/>
          <w:iCs/>
          <w:sz w:val="22"/>
          <w:szCs w:val="22"/>
        </w:rPr>
        <w:t xml:space="preserve"> quay </w:t>
      </w:r>
      <w:proofErr w:type="spellStart"/>
      <w:r>
        <w:rPr>
          <w:rFonts w:ascii="Arial" w:eastAsia="Arial" w:hAnsi="Arial" w:cs="Arial"/>
          <w:i/>
          <w:iCs/>
          <w:sz w:val="22"/>
          <w:szCs w:val="22"/>
        </w:rPr>
        <w:t>chụp</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máy</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ảnh</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máy</w:t>
      </w:r>
      <w:proofErr w:type="spellEnd"/>
      <w:r>
        <w:rPr>
          <w:rFonts w:ascii="Arial" w:eastAsia="Arial" w:hAnsi="Arial" w:cs="Arial"/>
          <w:i/>
          <w:iCs/>
          <w:sz w:val="22"/>
          <w:szCs w:val="22"/>
        </w:rPr>
        <w:t xml:space="preserve"> quay, </w:t>
      </w:r>
      <w:proofErr w:type="spellStart"/>
      <w:r>
        <w:rPr>
          <w:rFonts w:ascii="Arial" w:eastAsia="Arial" w:hAnsi="Arial" w:cs="Arial"/>
          <w:i/>
          <w:iCs/>
          <w:sz w:val="22"/>
          <w:szCs w:val="22"/>
        </w:rPr>
        <w:t>flycam</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nếu</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có</w:t>
      </w:r>
      <w:proofErr w:type="spellEnd"/>
      <w:r>
        <w:rPr>
          <w:rFonts w:ascii="Arial" w:eastAsia="Arial" w:hAnsi="Arial" w:cs="Arial"/>
          <w:i/>
          <w:iCs/>
          <w:sz w:val="22"/>
          <w:szCs w:val="22"/>
        </w:rPr>
        <w:t>)</w:t>
      </w:r>
    </w:p>
    <w:p w14:paraId="5193F096"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ind w:firstLine="284"/>
        <w:rPr>
          <w:rFonts w:ascii="Arial" w:eastAsia="Arial" w:hAnsi="Arial" w:cs="Arial"/>
          <w:sz w:val="22"/>
          <w:szCs w:val="22"/>
        </w:rPr>
      </w:pPr>
      <w:r>
        <w:rPr>
          <w:rFonts w:ascii="Arial" w:eastAsia="Arial" w:hAnsi="Arial" w:cs="Arial"/>
          <w:sz w:val="22"/>
          <w:szCs w:val="22"/>
        </w:rPr>
        <w:t xml:space="preserve">iii) Post-production and digital content design / </w:t>
      </w:r>
      <w:r>
        <w:rPr>
          <w:rFonts w:ascii="Arial" w:eastAsia="Arial" w:hAnsi="Arial" w:cs="Arial"/>
          <w:i/>
          <w:iCs/>
          <w:sz w:val="22"/>
          <w:szCs w:val="22"/>
        </w:rPr>
        <w:t xml:space="preserve">Hậu </w:t>
      </w:r>
      <w:proofErr w:type="spellStart"/>
      <w:r>
        <w:rPr>
          <w:rFonts w:ascii="Arial" w:eastAsia="Arial" w:hAnsi="Arial" w:cs="Arial"/>
          <w:i/>
          <w:iCs/>
          <w:sz w:val="22"/>
          <w:szCs w:val="22"/>
        </w:rPr>
        <w:t>kỳ</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và</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thiết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kế</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nội</w:t>
      </w:r>
      <w:proofErr w:type="spellEnd"/>
      <w:r>
        <w:rPr>
          <w:rFonts w:ascii="Arial" w:eastAsia="Arial" w:hAnsi="Arial" w:cs="Arial"/>
          <w:i/>
          <w:iCs/>
          <w:sz w:val="22"/>
          <w:szCs w:val="22"/>
        </w:rPr>
        <w:t xml:space="preserve"> dung </w:t>
      </w:r>
      <w:proofErr w:type="spellStart"/>
      <w:r>
        <w:rPr>
          <w:rFonts w:ascii="Arial" w:eastAsia="Arial" w:hAnsi="Arial" w:cs="Arial"/>
          <w:i/>
          <w:iCs/>
          <w:sz w:val="22"/>
          <w:szCs w:val="22"/>
        </w:rPr>
        <w:t>số</w:t>
      </w:r>
      <w:proofErr w:type="spellEnd"/>
    </w:p>
    <w:p w14:paraId="33817BDE"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ind w:left="720"/>
        <w:rPr>
          <w:rFonts w:ascii="Arial" w:eastAsia="Arial" w:hAnsi="Arial" w:cs="Arial"/>
          <w:sz w:val="22"/>
          <w:szCs w:val="22"/>
        </w:rPr>
      </w:pPr>
      <w:r>
        <w:rPr>
          <w:rFonts w:ascii="Arial" w:eastAsia="Arial" w:hAnsi="Arial" w:cs="Arial"/>
          <w:sz w:val="22"/>
          <w:szCs w:val="22"/>
        </w:rPr>
        <w:t xml:space="preserve">- Video editing and image processing / </w:t>
      </w:r>
      <w:proofErr w:type="spellStart"/>
      <w:r>
        <w:rPr>
          <w:rFonts w:ascii="Arial" w:eastAsia="Arial" w:hAnsi="Arial" w:cs="Arial"/>
          <w:i/>
          <w:iCs/>
          <w:sz w:val="22"/>
          <w:szCs w:val="22"/>
        </w:rPr>
        <w:t>Dựng</w:t>
      </w:r>
      <w:proofErr w:type="spellEnd"/>
      <w:r>
        <w:rPr>
          <w:rFonts w:ascii="Arial" w:eastAsia="Arial" w:hAnsi="Arial" w:cs="Arial"/>
          <w:i/>
          <w:iCs/>
          <w:sz w:val="22"/>
          <w:szCs w:val="22"/>
        </w:rPr>
        <w:t xml:space="preserve"> video, </w:t>
      </w:r>
      <w:proofErr w:type="spellStart"/>
      <w:r>
        <w:rPr>
          <w:rFonts w:ascii="Arial" w:eastAsia="Arial" w:hAnsi="Arial" w:cs="Arial"/>
          <w:i/>
          <w:iCs/>
          <w:sz w:val="22"/>
          <w:szCs w:val="22"/>
        </w:rPr>
        <w:t>chỉnh</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sửa</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hình</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ảnh</w:t>
      </w:r>
      <w:proofErr w:type="spellEnd"/>
      <w:r>
        <w:rPr>
          <w:rFonts w:ascii="Arial" w:eastAsia="Arial" w:hAnsi="Arial" w:cs="Arial"/>
          <w:sz w:val="22"/>
          <w:szCs w:val="22"/>
        </w:rPr>
        <w:t xml:space="preserve"> </w:t>
      </w:r>
    </w:p>
    <w:p w14:paraId="0979B12B"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ind w:left="720"/>
        <w:rPr>
          <w:rFonts w:ascii="Arial" w:eastAsia="Arial" w:hAnsi="Arial" w:cs="Arial"/>
          <w:sz w:val="22"/>
          <w:szCs w:val="22"/>
        </w:rPr>
      </w:pPr>
      <w:r>
        <w:rPr>
          <w:rFonts w:ascii="Arial" w:eastAsia="Arial" w:hAnsi="Arial" w:cs="Arial"/>
          <w:sz w:val="22"/>
          <w:szCs w:val="22"/>
        </w:rPr>
        <w:t xml:space="preserve">- Design of thumbnails, covers, and basic graphics for social media / </w:t>
      </w:r>
      <w:proofErr w:type="spellStart"/>
      <w:r>
        <w:rPr>
          <w:rFonts w:ascii="Arial" w:eastAsia="Arial" w:hAnsi="Arial" w:cs="Arial"/>
          <w:i/>
          <w:iCs/>
          <w:sz w:val="22"/>
          <w:szCs w:val="22"/>
        </w:rPr>
        <w:t>Thiết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kế</w:t>
      </w:r>
      <w:proofErr w:type="spellEnd"/>
      <w:r>
        <w:rPr>
          <w:rFonts w:ascii="Arial" w:eastAsia="Arial" w:hAnsi="Arial" w:cs="Arial"/>
          <w:i/>
          <w:iCs/>
          <w:sz w:val="22"/>
          <w:szCs w:val="22"/>
        </w:rPr>
        <w:t xml:space="preserve"> thumbnail, cover </w:t>
      </w:r>
      <w:proofErr w:type="spellStart"/>
      <w:r>
        <w:rPr>
          <w:rFonts w:ascii="Arial" w:eastAsia="Arial" w:hAnsi="Arial" w:cs="Arial"/>
          <w:i/>
          <w:iCs/>
          <w:sz w:val="22"/>
          <w:szCs w:val="22"/>
        </w:rPr>
        <w:t>và</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đồ</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họa</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cơ</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bản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cho</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mạng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xã</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hội</w:t>
      </w:r>
      <w:proofErr w:type="spellEnd"/>
      <w:r>
        <w:rPr>
          <w:rFonts w:ascii="Arial" w:eastAsia="Arial" w:hAnsi="Arial" w:cs="Arial"/>
          <w:i/>
          <w:iCs/>
          <w:sz w:val="22"/>
          <w:szCs w:val="22"/>
        </w:rPr>
        <w:t xml:space="preserve"> </w:t>
      </w:r>
    </w:p>
    <w:p w14:paraId="1C8E76F8"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ind w:firstLine="284"/>
        <w:rPr>
          <w:rFonts w:ascii="Arial" w:eastAsia="Arial" w:hAnsi="Arial" w:cs="Arial"/>
          <w:sz w:val="22"/>
          <w:szCs w:val="22"/>
        </w:rPr>
      </w:pPr>
      <w:r>
        <w:rPr>
          <w:rFonts w:ascii="Arial" w:eastAsia="Arial" w:hAnsi="Arial" w:cs="Arial"/>
          <w:sz w:val="22"/>
          <w:szCs w:val="22"/>
        </w:rPr>
        <w:t xml:space="preserve">iv) Content writing and editing / </w:t>
      </w:r>
      <w:proofErr w:type="spellStart"/>
      <w:r>
        <w:rPr>
          <w:rFonts w:ascii="Arial" w:eastAsia="Arial" w:hAnsi="Arial" w:cs="Arial"/>
          <w:i/>
          <w:iCs/>
          <w:sz w:val="22"/>
          <w:szCs w:val="22"/>
        </w:rPr>
        <w:t>Viết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và</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biên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tập</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nội</w:t>
      </w:r>
      <w:proofErr w:type="spellEnd"/>
      <w:r>
        <w:rPr>
          <w:rFonts w:ascii="Arial" w:eastAsia="Arial" w:hAnsi="Arial" w:cs="Arial"/>
          <w:i/>
          <w:iCs/>
          <w:sz w:val="22"/>
          <w:szCs w:val="22"/>
        </w:rPr>
        <w:t xml:space="preserve"> dung</w:t>
      </w:r>
    </w:p>
    <w:p w14:paraId="2076D25A"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ind w:left="720"/>
        <w:rPr>
          <w:rFonts w:ascii="Arial" w:eastAsia="Arial" w:hAnsi="Arial" w:cs="Arial"/>
          <w:sz w:val="22"/>
          <w:szCs w:val="22"/>
        </w:rPr>
      </w:pPr>
      <w:r>
        <w:rPr>
          <w:rFonts w:ascii="Arial" w:eastAsia="Arial" w:hAnsi="Arial" w:cs="Arial"/>
          <w:sz w:val="22"/>
          <w:szCs w:val="22"/>
        </w:rPr>
        <w:lastRenderedPageBreak/>
        <w:t xml:space="preserve">- Writing articles, captions, and storytelling content for publication on YouTube, Facebook, and TikTok channels </w:t>
      </w:r>
      <w:r>
        <w:rPr>
          <w:rFonts w:ascii="Arial" w:eastAsia="Arial" w:hAnsi="Arial" w:cs="Arial"/>
          <w:i/>
          <w:iCs/>
          <w:sz w:val="22"/>
          <w:szCs w:val="22"/>
        </w:rPr>
        <w:t xml:space="preserve">/ </w:t>
      </w:r>
      <w:proofErr w:type="spellStart"/>
      <w:r>
        <w:rPr>
          <w:rFonts w:ascii="Arial" w:eastAsia="Arial" w:hAnsi="Arial" w:cs="Arial"/>
          <w:i/>
          <w:iCs/>
          <w:sz w:val="22"/>
          <w:szCs w:val="22"/>
        </w:rPr>
        <w:t>Viết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bài</w:t>
      </w:r>
      <w:proofErr w:type="spellEnd"/>
      <w:r>
        <w:rPr>
          <w:rFonts w:ascii="Arial" w:eastAsia="Arial" w:hAnsi="Arial" w:cs="Arial"/>
          <w:i/>
          <w:iCs/>
          <w:sz w:val="22"/>
          <w:szCs w:val="22"/>
        </w:rPr>
        <w:t xml:space="preserve">, caption </w:t>
      </w:r>
      <w:proofErr w:type="spellStart"/>
      <w:r>
        <w:rPr>
          <w:rFonts w:ascii="Arial" w:eastAsia="Arial" w:hAnsi="Arial" w:cs="Arial"/>
          <w:i/>
          <w:iCs/>
          <w:sz w:val="22"/>
          <w:szCs w:val="22"/>
        </w:rPr>
        <w:t>và</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nội</w:t>
      </w:r>
      <w:proofErr w:type="spellEnd"/>
      <w:r>
        <w:rPr>
          <w:rFonts w:ascii="Arial" w:eastAsia="Arial" w:hAnsi="Arial" w:cs="Arial"/>
          <w:i/>
          <w:iCs/>
          <w:sz w:val="22"/>
          <w:szCs w:val="22"/>
        </w:rPr>
        <w:t xml:space="preserve"> dung storytelling </w:t>
      </w:r>
      <w:proofErr w:type="spellStart"/>
      <w:r>
        <w:rPr>
          <w:rFonts w:ascii="Arial" w:eastAsia="Arial" w:hAnsi="Arial" w:cs="Arial"/>
          <w:i/>
          <w:iCs/>
          <w:sz w:val="22"/>
          <w:szCs w:val="22"/>
        </w:rPr>
        <w:t>phục</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vụ</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đăng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tải</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trên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các</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kênh</w:t>
      </w:r>
      <w:proofErr w:type="spellEnd"/>
      <w:r>
        <w:rPr>
          <w:rFonts w:ascii="Arial" w:eastAsia="Arial" w:hAnsi="Arial" w:cs="Arial"/>
          <w:i/>
          <w:iCs/>
          <w:sz w:val="22"/>
          <w:szCs w:val="22"/>
        </w:rPr>
        <w:t xml:space="preserve"> YouTube, Facebook </w:t>
      </w:r>
      <w:proofErr w:type="spellStart"/>
      <w:r>
        <w:rPr>
          <w:rFonts w:ascii="Arial" w:eastAsia="Arial" w:hAnsi="Arial" w:cs="Arial"/>
          <w:i/>
          <w:iCs/>
          <w:sz w:val="22"/>
          <w:szCs w:val="22"/>
        </w:rPr>
        <w:t>và</w:t>
      </w:r>
      <w:proofErr w:type="spellEnd"/>
      <w:r>
        <w:rPr>
          <w:rFonts w:ascii="Arial" w:eastAsia="Arial" w:hAnsi="Arial" w:cs="Arial"/>
          <w:i/>
          <w:iCs/>
          <w:sz w:val="22"/>
          <w:szCs w:val="22"/>
        </w:rPr>
        <w:t xml:space="preserve"> TikTok </w:t>
      </w:r>
      <w:proofErr w:type="spellStart"/>
      <w:r>
        <w:rPr>
          <w:rFonts w:ascii="Arial" w:eastAsia="Arial" w:hAnsi="Arial" w:cs="Arial"/>
          <w:i/>
          <w:iCs/>
          <w:sz w:val="22"/>
          <w:szCs w:val="22"/>
        </w:rPr>
        <w:t>của</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dự</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án</w:t>
      </w:r>
      <w:proofErr w:type="spellEnd"/>
    </w:p>
    <w:p w14:paraId="09707A66"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ind w:firstLine="284"/>
        <w:rPr>
          <w:rFonts w:ascii="Arial" w:eastAsia="Arial" w:hAnsi="Arial" w:cs="Arial"/>
          <w:sz w:val="22"/>
          <w:szCs w:val="22"/>
        </w:rPr>
      </w:pPr>
      <w:r>
        <w:rPr>
          <w:rFonts w:ascii="Arial" w:eastAsia="Arial" w:hAnsi="Arial" w:cs="Arial"/>
          <w:sz w:val="22"/>
          <w:szCs w:val="22"/>
        </w:rPr>
        <w:t xml:space="preserve">v) Channel operation and content management / </w:t>
      </w:r>
      <w:proofErr w:type="spellStart"/>
      <w:r>
        <w:rPr>
          <w:rFonts w:ascii="Arial" w:eastAsia="Arial" w:hAnsi="Arial" w:cs="Arial"/>
          <w:sz w:val="22"/>
          <w:szCs w:val="22"/>
        </w:rPr>
        <w:t>Vận</w:t>
      </w:r>
      <w:proofErr w:type="spellEnd"/>
      <w:r>
        <w:rPr>
          <w:rFonts w:ascii="Arial" w:eastAsia="Arial" w:hAnsi="Arial" w:cs="Arial"/>
          <w:sz w:val="22"/>
          <w:szCs w:val="22"/>
        </w:rPr>
        <w:t xml:space="preserve"> </w:t>
      </w:r>
      <w:proofErr w:type="spellStart"/>
      <w:r>
        <w:rPr>
          <w:rFonts w:ascii="Arial" w:eastAsia="Arial" w:hAnsi="Arial" w:cs="Arial"/>
          <w:sz w:val="22"/>
          <w:szCs w:val="22"/>
        </w:rPr>
        <w:t>hành</w:t>
      </w:r>
      <w:proofErr w:type="spellEnd"/>
      <w:r>
        <w:rPr>
          <w:rFonts w:ascii="Arial" w:eastAsia="Arial" w:hAnsi="Arial" w:cs="Arial"/>
          <w:sz w:val="22"/>
          <w:szCs w:val="22"/>
        </w:rPr>
        <w:t xml:space="preserve"> </w:t>
      </w:r>
      <w:proofErr w:type="spellStart"/>
      <w:r>
        <w:rPr>
          <w:rFonts w:ascii="Arial" w:eastAsia="Arial" w:hAnsi="Arial" w:cs="Arial"/>
          <w:sz w:val="22"/>
          <w:szCs w:val="22"/>
        </w:rPr>
        <w:t>và</w:t>
      </w:r>
      <w:proofErr w:type="spellEnd"/>
      <w:r>
        <w:rPr>
          <w:rFonts w:ascii="Arial" w:eastAsia="Arial" w:hAnsi="Arial" w:cs="Arial"/>
          <w:sz w:val="22"/>
          <w:szCs w:val="22"/>
        </w:rPr>
        <w:t xml:space="preserve"> phát </w:t>
      </w:r>
      <w:proofErr w:type="spellStart"/>
      <w:r>
        <w:rPr>
          <w:rFonts w:ascii="Arial" w:eastAsia="Arial" w:hAnsi="Arial" w:cs="Arial"/>
          <w:sz w:val="22"/>
          <w:szCs w:val="22"/>
        </w:rPr>
        <w:t>triển</w:t>
      </w:r>
      <w:proofErr w:type="spellEnd"/>
      <w:r>
        <w:rPr>
          <w:rFonts w:ascii="Arial" w:eastAsia="Arial" w:hAnsi="Arial" w:cs="Arial"/>
          <w:sz w:val="22"/>
          <w:szCs w:val="22"/>
        </w:rPr>
        <w:t xml:space="preserve"> </w:t>
      </w:r>
      <w:proofErr w:type="spellStart"/>
      <w:r>
        <w:rPr>
          <w:rFonts w:ascii="Arial" w:eastAsia="Arial" w:hAnsi="Arial" w:cs="Arial"/>
          <w:sz w:val="22"/>
          <w:szCs w:val="22"/>
        </w:rPr>
        <w:t>kênh</w:t>
      </w:r>
      <w:proofErr w:type="spellEnd"/>
    </w:p>
    <w:p w14:paraId="3B145B45"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ind w:left="720"/>
        <w:rPr>
          <w:rFonts w:ascii="Arial" w:eastAsia="Arial" w:hAnsi="Arial" w:cs="Arial"/>
          <w:sz w:val="22"/>
          <w:szCs w:val="22"/>
        </w:rPr>
      </w:pPr>
      <w:r>
        <w:rPr>
          <w:rFonts w:ascii="Arial" w:eastAsia="Arial" w:hAnsi="Arial" w:cs="Arial"/>
          <w:sz w:val="22"/>
          <w:szCs w:val="22"/>
        </w:rPr>
        <w:t xml:space="preserve">- Operation, development, and maintenance of communication channels throughout the pilot implementation period / </w:t>
      </w:r>
      <w:proofErr w:type="spellStart"/>
      <w:r>
        <w:rPr>
          <w:rFonts w:ascii="Arial" w:eastAsia="Arial" w:hAnsi="Arial" w:cs="Arial"/>
          <w:i/>
          <w:iCs/>
          <w:sz w:val="22"/>
          <w:szCs w:val="22"/>
        </w:rPr>
        <w:t>Vận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hành</w:t>
      </w:r>
      <w:proofErr w:type="spellEnd"/>
      <w:r>
        <w:rPr>
          <w:rFonts w:ascii="Arial" w:eastAsia="Arial" w:hAnsi="Arial" w:cs="Arial"/>
          <w:i/>
          <w:iCs/>
          <w:sz w:val="22"/>
          <w:szCs w:val="22"/>
        </w:rPr>
        <w:t xml:space="preserve">, phát </w:t>
      </w:r>
      <w:proofErr w:type="spellStart"/>
      <w:r>
        <w:rPr>
          <w:rFonts w:ascii="Arial" w:eastAsia="Arial" w:hAnsi="Arial" w:cs="Arial"/>
          <w:i/>
          <w:iCs/>
          <w:sz w:val="22"/>
          <w:szCs w:val="22"/>
        </w:rPr>
        <w:t>triển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và</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duy</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trì</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nội</w:t>
      </w:r>
      <w:proofErr w:type="spellEnd"/>
      <w:r>
        <w:rPr>
          <w:rFonts w:ascii="Arial" w:eastAsia="Arial" w:hAnsi="Arial" w:cs="Arial"/>
          <w:i/>
          <w:iCs/>
          <w:sz w:val="22"/>
          <w:szCs w:val="22"/>
        </w:rPr>
        <w:t xml:space="preserve"> dung </w:t>
      </w:r>
      <w:proofErr w:type="spellStart"/>
      <w:r>
        <w:rPr>
          <w:rFonts w:ascii="Arial" w:eastAsia="Arial" w:hAnsi="Arial" w:cs="Arial"/>
          <w:i/>
          <w:iCs/>
          <w:sz w:val="22"/>
          <w:szCs w:val="22"/>
        </w:rPr>
        <w:t>truyền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thông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trong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suốt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quá</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trình</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thực</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nghiệm</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dự</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án</w:t>
      </w:r>
      <w:proofErr w:type="spellEnd"/>
      <w:r>
        <w:rPr>
          <w:rFonts w:ascii="Arial" w:eastAsia="Arial" w:hAnsi="Arial" w:cs="Arial"/>
          <w:sz w:val="22"/>
          <w:szCs w:val="22"/>
        </w:rPr>
        <w:t xml:space="preserve"> </w:t>
      </w:r>
    </w:p>
    <w:p w14:paraId="16FE3318"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ind w:firstLine="284"/>
        <w:rPr>
          <w:rFonts w:ascii="Arial" w:eastAsia="Arial" w:hAnsi="Arial" w:cs="Arial"/>
          <w:sz w:val="22"/>
          <w:szCs w:val="22"/>
        </w:rPr>
      </w:pPr>
      <w:r>
        <w:rPr>
          <w:rFonts w:ascii="Arial" w:eastAsia="Arial" w:hAnsi="Arial" w:cs="Arial"/>
          <w:sz w:val="22"/>
          <w:szCs w:val="22"/>
        </w:rPr>
        <w:t xml:space="preserve">vi) Paid advertising / </w:t>
      </w:r>
      <w:r>
        <w:rPr>
          <w:rFonts w:ascii="Arial" w:eastAsia="Arial" w:hAnsi="Arial" w:cs="Arial"/>
          <w:i/>
          <w:iCs/>
          <w:sz w:val="22"/>
          <w:szCs w:val="22"/>
        </w:rPr>
        <w:t xml:space="preserve">Quảng </w:t>
      </w:r>
      <w:proofErr w:type="spellStart"/>
      <w:r>
        <w:rPr>
          <w:rFonts w:ascii="Arial" w:eastAsia="Arial" w:hAnsi="Arial" w:cs="Arial"/>
          <w:i/>
          <w:iCs/>
          <w:sz w:val="22"/>
          <w:szCs w:val="22"/>
        </w:rPr>
        <w:t>cáo</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trả</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phí</w:t>
      </w:r>
      <w:proofErr w:type="spellEnd"/>
    </w:p>
    <w:p w14:paraId="30FAEF12"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ind w:left="720"/>
        <w:rPr>
          <w:rFonts w:ascii="Arial" w:eastAsia="Arial" w:hAnsi="Arial" w:cs="Arial"/>
          <w:sz w:val="22"/>
          <w:szCs w:val="22"/>
        </w:rPr>
      </w:pPr>
      <w:r>
        <w:rPr>
          <w:rFonts w:ascii="Arial" w:eastAsia="Arial" w:hAnsi="Arial" w:cs="Arial"/>
          <w:sz w:val="22"/>
          <w:szCs w:val="22"/>
        </w:rPr>
        <w:t>- Social media advertising costs for 01 month to increase reach and engagement /</w:t>
      </w:r>
      <w:r>
        <w:rPr>
          <w:rFonts w:ascii="Arial" w:eastAsia="Arial" w:hAnsi="Arial" w:cs="Arial"/>
          <w:i/>
          <w:iCs/>
          <w:sz w:val="22"/>
          <w:szCs w:val="22"/>
        </w:rPr>
        <w:t xml:space="preserve"> Chi </w:t>
      </w:r>
      <w:proofErr w:type="spellStart"/>
      <w:r>
        <w:rPr>
          <w:rFonts w:ascii="Arial" w:eastAsia="Arial" w:hAnsi="Arial" w:cs="Arial"/>
          <w:i/>
          <w:iCs/>
          <w:sz w:val="22"/>
          <w:szCs w:val="22"/>
        </w:rPr>
        <w:t>phí</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chạy</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quảng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cáo</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mạng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xã</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hội</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trong</w:t>
      </w:r>
      <w:proofErr w:type="spellEnd"/>
      <w:r>
        <w:rPr>
          <w:rFonts w:ascii="Arial" w:eastAsia="Arial" w:hAnsi="Arial" w:cs="Arial"/>
          <w:i/>
          <w:iCs/>
          <w:sz w:val="22"/>
          <w:szCs w:val="22"/>
        </w:rPr>
        <w:t xml:space="preserve"> 01 </w:t>
      </w:r>
      <w:proofErr w:type="spellStart"/>
      <w:r>
        <w:rPr>
          <w:rFonts w:ascii="Arial" w:eastAsia="Arial" w:hAnsi="Arial" w:cs="Arial"/>
          <w:i/>
          <w:iCs/>
          <w:sz w:val="22"/>
          <w:szCs w:val="22"/>
        </w:rPr>
        <w:t>tháng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nhằm</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tăng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độ</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phủ</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và</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tương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tác</w:t>
      </w:r>
      <w:proofErr w:type="spellEnd"/>
      <w:r>
        <w:rPr>
          <w:rFonts w:ascii="Arial" w:eastAsia="Arial" w:hAnsi="Arial" w:cs="Arial"/>
          <w:i/>
          <w:iCs/>
          <w:sz w:val="22"/>
          <w:szCs w:val="22"/>
        </w:rPr>
        <w:t xml:space="preserve"> </w:t>
      </w:r>
    </w:p>
    <w:p w14:paraId="25B246BB" w14:textId="77777777" w:rsidR="006C0877" w:rsidRDefault="006C0877">
      <w:pPr>
        <w:pBdr>
          <w:top w:val="nil"/>
          <w:left w:val="nil"/>
          <w:bottom w:val="nil"/>
          <w:right w:val="nil"/>
          <w:between w:val="nil"/>
        </w:pBdr>
        <w:tabs>
          <w:tab w:val="left" w:pos="1985"/>
          <w:tab w:val="left" w:pos="2382"/>
          <w:tab w:val="left" w:pos="2948"/>
        </w:tabs>
        <w:spacing w:before="120" w:after="120" w:line="276" w:lineRule="auto"/>
        <w:rPr>
          <w:rFonts w:ascii="Arial" w:eastAsia="Arial" w:hAnsi="Arial" w:cs="Arial"/>
          <w:sz w:val="22"/>
          <w:szCs w:val="22"/>
        </w:rPr>
      </w:pPr>
    </w:p>
    <w:p w14:paraId="43502875" w14:textId="77777777" w:rsidR="006C0877" w:rsidRDefault="00000000">
      <w:pPr>
        <w:pStyle w:val="Heading1"/>
        <w:spacing w:before="0" w:after="120" w:line="300" w:lineRule="auto"/>
        <w:ind w:left="412" w:hanging="427"/>
        <w:rPr>
          <w:rFonts w:ascii="Arial" w:eastAsia="Arial" w:hAnsi="Arial" w:cs="Arial"/>
          <w:b/>
          <w:bCs/>
          <w:smallCaps/>
          <w:color w:val="005380"/>
          <w:sz w:val="22"/>
          <w:szCs w:val="22"/>
        </w:rPr>
      </w:pPr>
      <w:r>
        <w:rPr>
          <w:rFonts w:ascii="Arial" w:eastAsia="Arial" w:hAnsi="Arial" w:cs="Arial"/>
          <w:b/>
          <w:bCs/>
          <w:smallCaps/>
          <w:color w:val="005380"/>
          <w:sz w:val="22"/>
          <w:szCs w:val="22"/>
        </w:rPr>
        <w:t>3. ORDER AND TIME OF USE | ĐẶT HÀNG VÀ THỜI GIAN SỬ DỤNG</w:t>
      </w:r>
    </w:p>
    <w:p w14:paraId="752CF701"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rPr>
          <w:rFonts w:ascii="Arial" w:eastAsia="Arial" w:hAnsi="Arial" w:cs="Arial"/>
          <w:sz w:val="22"/>
          <w:szCs w:val="22"/>
        </w:rPr>
      </w:pPr>
      <w:r>
        <w:rPr>
          <w:rFonts w:ascii="Arial" w:eastAsia="Arial" w:hAnsi="Arial" w:cs="Arial"/>
          <w:sz w:val="22"/>
          <w:szCs w:val="22"/>
        </w:rPr>
        <w:t xml:space="preserve">Installation time or service use | </w:t>
      </w:r>
      <w:proofErr w:type="spellStart"/>
      <w:r>
        <w:rPr>
          <w:rFonts w:ascii="Arial" w:eastAsia="Arial" w:hAnsi="Arial" w:cs="Arial"/>
          <w:i/>
          <w:iCs/>
          <w:sz w:val="22"/>
          <w:szCs w:val="22"/>
        </w:rPr>
        <w:t>Thời</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gian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lắp</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đặt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hoặc</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sử</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dụng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dịch</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vụ</w:t>
      </w:r>
      <w:proofErr w:type="spellEnd"/>
      <w:r>
        <w:rPr>
          <w:rFonts w:ascii="Arial" w:eastAsia="Arial" w:hAnsi="Arial" w:cs="Arial"/>
          <w:sz w:val="22"/>
          <w:szCs w:val="22"/>
        </w:rPr>
        <w:t xml:space="preserve">: From 01 </w:t>
      </w:r>
      <w:proofErr w:type="gramStart"/>
      <w:r>
        <w:rPr>
          <w:rFonts w:ascii="Arial" w:eastAsia="Arial" w:hAnsi="Arial" w:cs="Arial"/>
          <w:sz w:val="22"/>
          <w:szCs w:val="22"/>
        </w:rPr>
        <w:t>July,</w:t>
      </w:r>
      <w:proofErr w:type="gramEnd"/>
      <w:r>
        <w:rPr>
          <w:rFonts w:ascii="Arial" w:eastAsia="Arial" w:hAnsi="Arial" w:cs="Arial"/>
          <w:sz w:val="22"/>
          <w:szCs w:val="22"/>
        </w:rPr>
        <w:t xml:space="preserve"> 2026 To 30 </w:t>
      </w:r>
      <w:proofErr w:type="gramStart"/>
      <w:r>
        <w:rPr>
          <w:rFonts w:ascii="Arial" w:eastAsia="Arial" w:hAnsi="Arial" w:cs="Arial"/>
          <w:sz w:val="22"/>
          <w:szCs w:val="22"/>
        </w:rPr>
        <w:t>July,</w:t>
      </w:r>
      <w:proofErr w:type="gramEnd"/>
      <w:r>
        <w:rPr>
          <w:rFonts w:ascii="Arial" w:eastAsia="Arial" w:hAnsi="Arial" w:cs="Arial"/>
          <w:sz w:val="22"/>
          <w:szCs w:val="22"/>
        </w:rPr>
        <w:t xml:space="preserve"> 2026 / </w:t>
      </w:r>
      <w:proofErr w:type="spellStart"/>
      <w:r>
        <w:rPr>
          <w:rFonts w:ascii="Arial" w:eastAsia="Arial" w:hAnsi="Arial" w:cs="Arial"/>
          <w:sz w:val="22"/>
          <w:szCs w:val="22"/>
        </w:rPr>
        <w:t>Từ</w:t>
      </w:r>
      <w:proofErr w:type="spellEnd"/>
      <w:r>
        <w:rPr>
          <w:rFonts w:ascii="Arial" w:eastAsia="Arial" w:hAnsi="Arial" w:cs="Arial"/>
          <w:sz w:val="22"/>
          <w:szCs w:val="22"/>
        </w:rPr>
        <w:t xml:space="preserve"> 01/07/2026 </w:t>
      </w:r>
      <w:proofErr w:type="spellStart"/>
      <w:r>
        <w:rPr>
          <w:rFonts w:ascii="Arial" w:eastAsia="Arial" w:hAnsi="Arial" w:cs="Arial"/>
          <w:sz w:val="22"/>
          <w:szCs w:val="22"/>
        </w:rPr>
        <w:t>đến</w:t>
      </w:r>
      <w:proofErr w:type="spellEnd"/>
      <w:r>
        <w:rPr>
          <w:rFonts w:ascii="Arial" w:eastAsia="Arial" w:hAnsi="Arial" w:cs="Arial"/>
          <w:sz w:val="22"/>
          <w:szCs w:val="22"/>
        </w:rPr>
        <w:t xml:space="preserve"> 30/07/2026</w:t>
      </w:r>
    </w:p>
    <w:p w14:paraId="590CCDC9" w14:textId="77777777" w:rsidR="006C0877" w:rsidRDefault="00000000">
      <w:pPr>
        <w:pBdr>
          <w:top w:val="nil"/>
          <w:left w:val="nil"/>
          <w:bottom w:val="nil"/>
          <w:right w:val="nil"/>
          <w:between w:val="nil"/>
        </w:pBdr>
        <w:tabs>
          <w:tab w:val="left" w:pos="1985"/>
          <w:tab w:val="left" w:pos="2382"/>
          <w:tab w:val="left" w:pos="2948"/>
        </w:tabs>
        <w:spacing w:before="120" w:after="120" w:line="276" w:lineRule="auto"/>
        <w:rPr>
          <w:rFonts w:ascii="Arial" w:eastAsia="Arial" w:hAnsi="Arial" w:cs="Arial"/>
          <w:sz w:val="22"/>
          <w:szCs w:val="22"/>
        </w:rPr>
      </w:pPr>
      <w:r>
        <w:rPr>
          <w:rFonts w:ascii="Arial" w:eastAsia="Arial" w:hAnsi="Arial" w:cs="Arial"/>
          <w:sz w:val="22"/>
          <w:szCs w:val="22"/>
        </w:rPr>
        <w:t xml:space="preserve">Expected before [date, month, year] | </w:t>
      </w:r>
      <w:proofErr w:type="spellStart"/>
      <w:r>
        <w:rPr>
          <w:rFonts w:ascii="Arial" w:eastAsia="Arial" w:hAnsi="Arial" w:cs="Arial"/>
          <w:i/>
          <w:iCs/>
          <w:sz w:val="22"/>
          <w:szCs w:val="22"/>
        </w:rPr>
        <w:t>Dự</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kiến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trước</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ngày</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tháng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năm</w:t>
      </w:r>
      <w:proofErr w:type="spellEnd"/>
      <w:r>
        <w:rPr>
          <w:rFonts w:ascii="Arial" w:eastAsia="Arial" w:hAnsi="Arial" w:cs="Arial"/>
          <w:i/>
          <w:iCs/>
          <w:sz w:val="22"/>
          <w:szCs w:val="22"/>
        </w:rPr>
        <w:t>]]</w:t>
      </w:r>
      <w:r>
        <w:rPr>
          <w:rFonts w:ascii="Arial" w:eastAsia="Arial" w:hAnsi="Arial" w:cs="Arial"/>
          <w:sz w:val="22"/>
          <w:szCs w:val="22"/>
        </w:rPr>
        <w:t xml:space="preserve">: 30 </w:t>
      </w:r>
      <w:proofErr w:type="gramStart"/>
      <w:r>
        <w:rPr>
          <w:rFonts w:ascii="Arial" w:eastAsia="Arial" w:hAnsi="Arial" w:cs="Arial"/>
          <w:sz w:val="22"/>
          <w:szCs w:val="22"/>
        </w:rPr>
        <w:t>July,</w:t>
      </w:r>
      <w:proofErr w:type="gramEnd"/>
      <w:r>
        <w:rPr>
          <w:rFonts w:ascii="Arial" w:eastAsia="Arial" w:hAnsi="Arial" w:cs="Arial"/>
          <w:sz w:val="22"/>
          <w:szCs w:val="22"/>
        </w:rPr>
        <w:t xml:space="preserve"> 2026</w:t>
      </w:r>
    </w:p>
    <w:p w14:paraId="5B3F6B90" w14:textId="77777777" w:rsidR="006C0877" w:rsidRDefault="006C0877">
      <w:pPr>
        <w:pStyle w:val="Heading1"/>
        <w:spacing w:before="0" w:after="120" w:line="300" w:lineRule="auto"/>
        <w:ind w:left="412" w:hanging="427"/>
        <w:rPr>
          <w:rFonts w:ascii="Arial" w:eastAsia="Arial" w:hAnsi="Arial" w:cs="Arial"/>
          <w:color w:val="050505"/>
          <w:sz w:val="22"/>
          <w:szCs w:val="22"/>
        </w:rPr>
      </w:pPr>
    </w:p>
    <w:p w14:paraId="2B0E6175" w14:textId="77777777" w:rsidR="006C0877" w:rsidRDefault="00000000">
      <w:pPr>
        <w:pStyle w:val="Heading1"/>
        <w:spacing w:before="0" w:after="120" w:line="300" w:lineRule="auto"/>
        <w:ind w:left="412" w:hanging="427"/>
        <w:rPr>
          <w:rFonts w:ascii="Arial" w:eastAsia="Arial" w:hAnsi="Arial" w:cs="Arial"/>
          <w:b/>
          <w:bCs/>
          <w:smallCaps/>
          <w:color w:val="005380"/>
          <w:sz w:val="22"/>
          <w:szCs w:val="22"/>
        </w:rPr>
      </w:pPr>
      <w:r>
        <w:rPr>
          <w:rFonts w:ascii="Arial" w:eastAsia="Arial" w:hAnsi="Arial" w:cs="Arial"/>
          <w:b/>
          <w:bCs/>
          <w:smallCaps/>
          <w:color w:val="005380"/>
          <w:sz w:val="22"/>
          <w:szCs w:val="22"/>
        </w:rPr>
        <w:t>4. BIDDING REQUIREMENTS | YÊU CẦU ĐẤU THẦU</w:t>
      </w:r>
    </w:p>
    <w:p w14:paraId="448D2220" w14:textId="0324BDA3" w:rsidR="00C443DD" w:rsidRPr="00BA666F" w:rsidRDefault="00C443DD" w:rsidP="00C443DD">
      <w:pPr>
        <w:spacing w:after="120" w:line="300" w:lineRule="auto"/>
        <w:ind w:right="6"/>
        <w:rPr>
          <w:rFonts w:ascii="Arial" w:eastAsia="Arial" w:hAnsi="Arial" w:cs="Arial"/>
          <w:sz w:val="22"/>
          <w:szCs w:val="22"/>
        </w:rPr>
      </w:pPr>
      <w:r w:rsidRPr="00BA666F">
        <w:rPr>
          <w:rFonts w:ascii="Arial" w:eastAsia="Arial" w:hAnsi="Arial" w:cs="Arial"/>
          <w:sz w:val="22"/>
          <w:szCs w:val="22"/>
        </w:rPr>
        <w:t xml:space="preserve">Interested suppliers are requested to send detailed quotations to </w:t>
      </w:r>
      <w:hyperlink r:id="rId12">
        <w:r w:rsidRPr="00BA666F">
          <w:rPr>
            <w:rFonts w:ascii="Arial" w:eastAsia="Arial" w:hAnsi="Arial" w:cs="Arial"/>
            <w:color w:val="0000FF"/>
            <w:sz w:val="22"/>
            <w:szCs w:val="22"/>
            <w:u w:val="single"/>
          </w:rPr>
          <w:t>assist3@st4sd.vn</w:t>
        </w:r>
      </w:hyperlink>
      <w:r w:rsidRPr="00BA666F">
        <w:rPr>
          <w:rFonts w:ascii="Arial" w:eastAsia="Arial" w:hAnsi="Arial" w:cs="Arial"/>
          <w:sz w:val="22"/>
          <w:szCs w:val="22"/>
        </w:rPr>
        <w:t xml:space="preserve"> and </w:t>
      </w:r>
      <w:hyperlink r:id="rId13">
        <w:r w:rsidRPr="00BA666F">
          <w:rPr>
            <w:rFonts w:ascii="Arial" w:eastAsia="Arial" w:hAnsi="Arial" w:cs="Arial"/>
            <w:sz w:val="22"/>
            <w:szCs w:val="22"/>
          </w:rPr>
          <w:t>procurement@st4sd.vn</w:t>
        </w:r>
      </w:hyperlink>
      <w:r>
        <w:t xml:space="preserve"> </w:t>
      </w:r>
      <w:r>
        <w:rPr>
          <w:rFonts w:ascii="Arial" w:eastAsia="Arial" w:hAnsi="Arial" w:cs="Arial"/>
          <w:sz w:val="22"/>
          <w:szCs w:val="22"/>
        </w:rPr>
        <w:t xml:space="preserve">before 3pm, </w:t>
      </w:r>
      <w:r>
        <w:rPr>
          <w:rFonts w:ascii="Arial" w:eastAsia="Arial" w:hAnsi="Arial" w:cs="Arial"/>
          <w:sz w:val="22"/>
          <w:szCs w:val="22"/>
        </w:rPr>
        <w:t>Wednesday</w:t>
      </w:r>
      <w:r>
        <w:rPr>
          <w:rFonts w:ascii="Arial" w:eastAsia="Arial" w:hAnsi="Arial" w:cs="Arial"/>
          <w:sz w:val="22"/>
          <w:szCs w:val="22"/>
        </w:rPr>
        <w:t xml:space="preserve">, </w:t>
      </w:r>
      <w:r>
        <w:rPr>
          <w:rFonts w:ascii="Arial" w:eastAsia="Arial" w:hAnsi="Arial" w:cs="Arial"/>
          <w:sz w:val="22"/>
          <w:szCs w:val="22"/>
        </w:rPr>
        <w:t>15 May</w:t>
      </w:r>
      <w:r>
        <w:rPr>
          <w:rFonts w:ascii="Arial" w:eastAsia="Arial" w:hAnsi="Arial" w:cs="Arial"/>
          <w:sz w:val="22"/>
          <w:szCs w:val="22"/>
        </w:rPr>
        <w:t xml:space="preserve"> 2026</w:t>
      </w:r>
      <w:r w:rsidRPr="00BA666F">
        <w:rPr>
          <w:rFonts w:ascii="Arial" w:eastAsia="Arial" w:hAnsi="Arial" w:cs="Arial"/>
          <w:sz w:val="22"/>
          <w:szCs w:val="22"/>
        </w:rPr>
        <w:t>.</w:t>
      </w:r>
      <w:r>
        <w:rPr>
          <w:rFonts w:ascii="Arial" w:eastAsia="Arial" w:hAnsi="Arial" w:cs="Arial"/>
          <w:sz w:val="22"/>
          <w:szCs w:val="22"/>
        </w:rPr>
        <w:t xml:space="preserve"> </w:t>
      </w:r>
      <w:r w:rsidRPr="00E52997">
        <w:rPr>
          <w:rFonts w:ascii="Arial" w:eastAsia="Arial" w:hAnsi="Arial" w:cs="Arial"/>
          <w:sz w:val="22"/>
          <w:szCs w:val="22"/>
        </w:rPr>
        <w:t>The submitted documents must be password-protected. You will be asked for the password after submitting the application. Proposal</w:t>
      </w:r>
    </w:p>
    <w:p w14:paraId="7562EDDA" w14:textId="235E2890" w:rsidR="00C443DD" w:rsidRDefault="00C443DD" w:rsidP="00C443DD">
      <w:pPr>
        <w:spacing w:after="120" w:line="300" w:lineRule="auto"/>
        <w:ind w:right="6"/>
        <w:rPr>
          <w:rFonts w:ascii="Arial" w:eastAsia="Arial" w:hAnsi="Arial" w:cs="Arial"/>
          <w:sz w:val="22"/>
          <w:szCs w:val="22"/>
        </w:rPr>
      </w:pPr>
      <w:r w:rsidRPr="00886985">
        <w:rPr>
          <w:rFonts w:ascii="Arial" w:eastAsia="Arial" w:hAnsi="Arial" w:cs="Arial"/>
          <w:i/>
          <w:iCs/>
          <w:sz w:val="22"/>
          <w:szCs w:val="22"/>
        </w:rPr>
        <w:t xml:space="preserve">Các </w:t>
      </w:r>
      <w:proofErr w:type="spellStart"/>
      <w:r w:rsidRPr="00886985">
        <w:rPr>
          <w:rFonts w:ascii="Arial" w:eastAsia="Arial" w:hAnsi="Arial" w:cs="Arial"/>
          <w:i/>
          <w:iCs/>
          <w:sz w:val="22"/>
          <w:szCs w:val="22"/>
        </w:rPr>
        <w:t>nhà</w:t>
      </w:r>
      <w:proofErr w:type="spellEnd"/>
      <w:r w:rsidRPr="00886985">
        <w:rPr>
          <w:rFonts w:ascii="Arial" w:eastAsia="Arial" w:hAnsi="Arial" w:cs="Arial"/>
          <w:i/>
          <w:iCs/>
          <w:sz w:val="22"/>
          <w:szCs w:val="22"/>
        </w:rPr>
        <w:t xml:space="preserve"> </w:t>
      </w:r>
      <w:proofErr w:type="spellStart"/>
      <w:r w:rsidRPr="00886985">
        <w:rPr>
          <w:rFonts w:ascii="Arial" w:eastAsia="Arial" w:hAnsi="Arial" w:cs="Arial"/>
          <w:i/>
          <w:iCs/>
          <w:sz w:val="22"/>
          <w:szCs w:val="22"/>
        </w:rPr>
        <w:t>cung</w:t>
      </w:r>
      <w:proofErr w:type="spellEnd"/>
      <w:r w:rsidRPr="00886985">
        <w:rPr>
          <w:rFonts w:ascii="Arial" w:eastAsia="Arial" w:hAnsi="Arial" w:cs="Arial"/>
          <w:i/>
          <w:iCs/>
          <w:sz w:val="22"/>
          <w:szCs w:val="22"/>
        </w:rPr>
        <w:t xml:space="preserve"> </w:t>
      </w:r>
      <w:proofErr w:type="spellStart"/>
      <w:r w:rsidRPr="00886985">
        <w:rPr>
          <w:rFonts w:ascii="Arial" w:eastAsia="Arial" w:hAnsi="Arial" w:cs="Arial"/>
          <w:i/>
          <w:iCs/>
          <w:sz w:val="22"/>
          <w:szCs w:val="22"/>
        </w:rPr>
        <w:t>cấp</w:t>
      </w:r>
      <w:proofErr w:type="spellEnd"/>
      <w:r w:rsidRPr="00886985">
        <w:rPr>
          <w:rFonts w:ascii="Arial" w:eastAsia="Arial" w:hAnsi="Arial" w:cs="Arial"/>
          <w:i/>
          <w:iCs/>
          <w:sz w:val="22"/>
          <w:szCs w:val="22"/>
        </w:rPr>
        <w:t xml:space="preserve"> </w:t>
      </w:r>
      <w:proofErr w:type="spellStart"/>
      <w:r w:rsidRPr="00886985">
        <w:rPr>
          <w:rFonts w:ascii="Arial" w:eastAsia="Arial" w:hAnsi="Arial" w:cs="Arial"/>
          <w:i/>
          <w:iCs/>
          <w:sz w:val="22"/>
          <w:szCs w:val="22"/>
        </w:rPr>
        <w:t>quan</w:t>
      </w:r>
      <w:proofErr w:type="spellEnd"/>
      <w:r w:rsidRPr="00886985">
        <w:rPr>
          <w:rFonts w:ascii="Arial" w:eastAsia="Arial" w:hAnsi="Arial" w:cs="Arial"/>
          <w:i/>
          <w:iCs/>
          <w:sz w:val="22"/>
          <w:szCs w:val="22"/>
        </w:rPr>
        <w:t xml:space="preserve"> </w:t>
      </w:r>
      <w:proofErr w:type="spellStart"/>
      <w:r w:rsidRPr="00886985">
        <w:rPr>
          <w:rFonts w:ascii="Arial" w:eastAsia="Arial" w:hAnsi="Arial" w:cs="Arial"/>
          <w:i/>
          <w:iCs/>
          <w:sz w:val="22"/>
          <w:szCs w:val="22"/>
        </w:rPr>
        <w:t>tâm</w:t>
      </w:r>
      <w:proofErr w:type="spellEnd"/>
      <w:r w:rsidRPr="00886985">
        <w:rPr>
          <w:rFonts w:ascii="Arial" w:eastAsia="Arial" w:hAnsi="Arial" w:cs="Arial"/>
          <w:i/>
          <w:iCs/>
          <w:sz w:val="22"/>
          <w:szCs w:val="22"/>
        </w:rPr>
        <w:t xml:space="preserve"> </w:t>
      </w:r>
      <w:proofErr w:type="spellStart"/>
      <w:r w:rsidRPr="00886985">
        <w:rPr>
          <w:rFonts w:ascii="Arial" w:eastAsia="Arial" w:hAnsi="Arial" w:cs="Arial"/>
          <w:i/>
          <w:iCs/>
          <w:sz w:val="22"/>
          <w:szCs w:val="22"/>
        </w:rPr>
        <w:t>được</w:t>
      </w:r>
      <w:proofErr w:type="spellEnd"/>
      <w:r w:rsidRPr="00886985">
        <w:rPr>
          <w:rFonts w:ascii="Arial" w:eastAsia="Arial" w:hAnsi="Arial" w:cs="Arial"/>
          <w:i/>
          <w:iCs/>
          <w:sz w:val="22"/>
          <w:szCs w:val="22"/>
        </w:rPr>
        <w:t xml:space="preserve"> </w:t>
      </w:r>
      <w:proofErr w:type="spellStart"/>
      <w:r w:rsidRPr="00886985">
        <w:rPr>
          <w:rFonts w:ascii="Arial" w:eastAsia="Arial" w:hAnsi="Arial" w:cs="Arial"/>
          <w:i/>
          <w:iCs/>
          <w:sz w:val="22"/>
          <w:szCs w:val="22"/>
        </w:rPr>
        <w:t>yêu</w:t>
      </w:r>
      <w:proofErr w:type="spellEnd"/>
      <w:r w:rsidRPr="00886985">
        <w:rPr>
          <w:rFonts w:ascii="Arial" w:eastAsia="Arial" w:hAnsi="Arial" w:cs="Arial"/>
          <w:i/>
          <w:iCs/>
          <w:sz w:val="22"/>
          <w:szCs w:val="22"/>
        </w:rPr>
        <w:t xml:space="preserve"> </w:t>
      </w:r>
      <w:proofErr w:type="spellStart"/>
      <w:r w:rsidRPr="00886985">
        <w:rPr>
          <w:rFonts w:ascii="Arial" w:eastAsia="Arial" w:hAnsi="Arial" w:cs="Arial"/>
          <w:i/>
          <w:iCs/>
          <w:sz w:val="22"/>
          <w:szCs w:val="22"/>
        </w:rPr>
        <w:t>cầu</w:t>
      </w:r>
      <w:proofErr w:type="spellEnd"/>
      <w:r w:rsidRPr="00886985">
        <w:rPr>
          <w:rFonts w:ascii="Arial" w:eastAsia="Arial" w:hAnsi="Arial" w:cs="Arial"/>
          <w:i/>
          <w:iCs/>
          <w:sz w:val="22"/>
          <w:szCs w:val="22"/>
        </w:rPr>
        <w:t xml:space="preserve"> </w:t>
      </w:r>
      <w:proofErr w:type="spellStart"/>
      <w:r w:rsidRPr="00886985">
        <w:rPr>
          <w:rFonts w:ascii="Arial" w:eastAsia="Arial" w:hAnsi="Arial" w:cs="Arial"/>
          <w:i/>
          <w:iCs/>
          <w:sz w:val="22"/>
          <w:szCs w:val="22"/>
        </w:rPr>
        <w:t>gửi</w:t>
      </w:r>
      <w:proofErr w:type="spellEnd"/>
      <w:r w:rsidRPr="00886985">
        <w:rPr>
          <w:rFonts w:ascii="Arial" w:eastAsia="Arial" w:hAnsi="Arial" w:cs="Arial"/>
          <w:i/>
          <w:iCs/>
          <w:sz w:val="22"/>
          <w:szCs w:val="22"/>
        </w:rPr>
        <w:t xml:space="preserve"> </w:t>
      </w:r>
      <w:proofErr w:type="spellStart"/>
      <w:r w:rsidRPr="00886985">
        <w:rPr>
          <w:rFonts w:ascii="Arial" w:eastAsia="Arial" w:hAnsi="Arial" w:cs="Arial"/>
          <w:i/>
          <w:iCs/>
          <w:sz w:val="22"/>
          <w:szCs w:val="22"/>
        </w:rPr>
        <w:t>báo</w:t>
      </w:r>
      <w:proofErr w:type="spellEnd"/>
      <w:r w:rsidRPr="00886985">
        <w:rPr>
          <w:rFonts w:ascii="Arial" w:eastAsia="Arial" w:hAnsi="Arial" w:cs="Arial"/>
          <w:i/>
          <w:iCs/>
          <w:sz w:val="22"/>
          <w:szCs w:val="22"/>
        </w:rPr>
        <w:t xml:space="preserve"> </w:t>
      </w:r>
      <w:proofErr w:type="spellStart"/>
      <w:r w:rsidRPr="00886985">
        <w:rPr>
          <w:rFonts w:ascii="Arial" w:eastAsia="Arial" w:hAnsi="Arial" w:cs="Arial"/>
          <w:i/>
          <w:iCs/>
          <w:sz w:val="22"/>
          <w:szCs w:val="22"/>
        </w:rPr>
        <w:t>giá</w:t>
      </w:r>
      <w:proofErr w:type="spellEnd"/>
      <w:r w:rsidRPr="00886985">
        <w:rPr>
          <w:rFonts w:ascii="Arial" w:eastAsia="Arial" w:hAnsi="Arial" w:cs="Arial"/>
          <w:i/>
          <w:iCs/>
          <w:sz w:val="22"/>
          <w:szCs w:val="22"/>
        </w:rPr>
        <w:t xml:space="preserve"> chi </w:t>
      </w:r>
      <w:proofErr w:type="spellStart"/>
      <w:r w:rsidRPr="00886985">
        <w:rPr>
          <w:rFonts w:ascii="Arial" w:eastAsia="Arial" w:hAnsi="Arial" w:cs="Arial"/>
          <w:i/>
          <w:iCs/>
          <w:sz w:val="22"/>
          <w:szCs w:val="22"/>
        </w:rPr>
        <w:t>tiết</w:t>
      </w:r>
      <w:proofErr w:type="spellEnd"/>
      <w:r w:rsidRPr="00886985">
        <w:rPr>
          <w:rFonts w:ascii="Arial" w:eastAsia="Arial" w:hAnsi="Arial" w:cs="Arial"/>
          <w:i/>
          <w:iCs/>
          <w:sz w:val="22"/>
          <w:szCs w:val="22"/>
        </w:rPr>
        <w:t xml:space="preserve"> </w:t>
      </w:r>
      <w:proofErr w:type="spellStart"/>
      <w:r w:rsidRPr="00886985">
        <w:rPr>
          <w:rFonts w:ascii="Arial" w:eastAsia="Arial" w:hAnsi="Arial" w:cs="Arial"/>
          <w:i/>
          <w:iCs/>
          <w:sz w:val="22"/>
          <w:szCs w:val="22"/>
        </w:rPr>
        <w:t>cho</w:t>
      </w:r>
      <w:proofErr w:type="spellEnd"/>
      <w:r w:rsidRPr="00886985">
        <w:rPr>
          <w:rFonts w:ascii="Arial" w:eastAsia="Arial" w:hAnsi="Arial" w:cs="Arial"/>
          <w:i/>
          <w:iCs/>
          <w:sz w:val="22"/>
          <w:szCs w:val="22"/>
        </w:rPr>
        <w:t xml:space="preserve"> </w:t>
      </w:r>
      <w:proofErr w:type="spellStart"/>
      <w:r w:rsidRPr="00886985">
        <w:rPr>
          <w:rFonts w:ascii="Arial" w:eastAsia="Arial" w:hAnsi="Arial" w:cs="Arial"/>
          <w:i/>
          <w:iCs/>
          <w:sz w:val="22"/>
          <w:szCs w:val="22"/>
        </w:rPr>
        <w:t>địa</w:t>
      </w:r>
      <w:proofErr w:type="spellEnd"/>
      <w:r w:rsidRPr="00886985">
        <w:rPr>
          <w:rFonts w:ascii="Arial" w:eastAsia="Arial" w:hAnsi="Arial" w:cs="Arial"/>
          <w:i/>
          <w:iCs/>
          <w:sz w:val="22"/>
          <w:szCs w:val="22"/>
        </w:rPr>
        <w:t xml:space="preserve"> </w:t>
      </w:r>
      <w:proofErr w:type="spellStart"/>
      <w:r w:rsidRPr="00886985">
        <w:rPr>
          <w:rFonts w:ascii="Arial" w:eastAsia="Arial" w:hAnsi="Arial" w:cs="Arial"/>
          <w:i/>
          <w:iCs/>
          <w:sz w:val="22"/>
          <w:szCs w:val="22"/>
        </w:rPr>
        <w:t>chỉ</w:t>
      </w:r>
      <w:proofErr w:type="spellEnd"/>
      <w:r w:rsidRPr="00886985">
        <w:rPr>
          <w:rFonts w:ascii="Arial" w:eastAsia="Arial" w:hAnsi="Arial" w:cs="Arial"/>
          <w:i/>
          <w:iCs/>
          <w:sz w:val="22"/>
          <w:szCs w:val="22"/>
        </w:rPr>
        <w:t xml:space="preserve"> email </w:t>
      </w:r>
      <w:hyperlink r:id="rId14">
        <w:r w:rsidRPr="00886985">
          <w:rPr>
            <w:rFonts w:ascii="Arial" w:eastAsia="Arial" w:hAnsi="Arial" w:cs="Arial"/>
            <w:i/>
            <w:iCs/>
            <w:color w:val="0000FF"/>
            <w:sz w:val="22"/>
            <w:szCs w:val="22"/>
            <w:u w:val="single"/>
          </w:rPr>
          <w:t>assist3@st4sd.vn</w:t>
        </w:r>
      </w:hyperlink>
      <w:r w:rsidRPr="00886985">
        <w:rPr>
          <w:rFonts w:ascii="Arial" w:eastAsia="Arial" w:hAnsi="Arial" w:cs="Arial"/>
          <w:i/>
          <w:iCs/>
          <w:sz w:val="22"/>
          <w:szCs w:val="22"/>
        </w:rPr>
        <w:t xml:space="preserve"> and </w:t>
      </w:r>
      <w:hyperlink r:id="rId15">
        <w:r w:rsidRPr="00886985">
          <w:rPr>
            <w:rFonts w:ascii="Arial" w:eastAsia="Arial" w:hAnsi="Arial" w:cs="Arial"/>
            <w:i/>
            <w:iCs/>
            <w:sz w:val="22"/>
            <w:szCs w:val="22"/>
          </w:rPr>
          <w:t>procurement@st4sd.vn</w:t>
        </w:r>
      </w:hyperlink>
      <w:r>
        <w:rPr>
          <w:rFonts w:ascii="Arial" w:eastAsia="Arial" w:hAnsi="Arial" w:cs="Arial"/>
          <w:sz w:val="22"/>
          <w:szCs w:val="22"/>
        </w:rPr>
        <w:t xml:space="preserve"> </w:t>
      </w:r>
      <w:proofErr w:type="spellStart"/>
      <w:r>
        <w:rPr>
          <w:rFonts w:ascii="Arial" w:eastAsia="Arial" w:hAnsi="Arial" w:cs="Arial"/>
          <w:i/>
          <w:iCs/>
          <w:sz w:val="22"/>
          <w:szCs w:val="22"/>
        </w:rPr>
        <w:t>trước</w:t>
      </w:r>
      <w:proofErr w:type="spellEnd"/>
      <w:r>
        <w:rPr>
          <w:rFonts w:ascii="Arial" w:eastAsia="Arial" w:hAnsi="Arial" w:cs="Arial"/>
          <w:i/>
          <w:iCs/>
          <w:sz w:val="22"/>
          <w:szCs w:val="22"/>
        </w:rPr>
        <w:t xml:space="preserve"> 3 </w:t>
      </w:r>
      <w:proofErr w:type="spellStart"/>
      <w:r>
        <w:rPr>
          <w:rFonts w:ascii="Arial" w:eastAsia="Arial" w:hAnsi="Arial" w:cs="Arial"/>
          <w:i/>
          <w:iCs/>
          <w:sz w:val="22"/>
          <w:szCs w:val="22"/>
        </w:rPr>
        <w:t>giờ</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chiều</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Thứ</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tư</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ngày</w:t>
      </w:r>
      <w:proofErr w:type="spellEnd"/>
      <w:r>
        <w:rPr>
          <w:rFonts w:ascii="Arial" w:eastAsia="Arial" w:hAnsi="Arial" w:cs="Arial"/>
          <w:i/>
          <w:iCs/>
          <w:sz w:val="22"/>
          <w:szCs w:val="22"/>
        </w:rPr>
        <w:t xml:space="preserve"> </w:t>
      </w:r>
      <w:r>
        <w:rPr>
          <w:rFonts w:ascii="Arial" w:eastAsia="Arial" w:hAnsi="Arial" w:cs="Arial"/>
          <w:i/>
          <w:iCs/>
          <w:sz w:val="22"/>
          <w:szCs w:val="22"/>
        </w:rPr>
        <w:t>15</w:t>
      </w:r>
      <w:r>
        <w:rPr>
          <w:rFonts w:ascii="Arial" w:eastAsia="Arial" w:hAnsi="Arial" w:cs="Arial"/>
          <w:i/>
          <w:iCs/>
          <w:sz w:val="22"/>
          <w:szCs w:val="22"/>
        </w:rPr>
        <w:t xml:space="preserve"> </w:t>
      </w:r>
      <w:proofErr w:type="spellStart"/>
      <w:r>
        <w:rPr>
          <w:rFonts w:ascii="Arial" w:eastAsia="Arial" w:hAnsi="Arial" w:cs="Arial"/>
          <w:i/>
          <w:iCs/>
          <w:sz w:val="22"/>
          <w:szCs w:val="22"/>
        </w:rPr>
        <w:t>tháng</w:t>
      </w:r>
      <w:proofErr w:type="spellEnd"/>
      <w:r>
        <w:rPr>
          <w:rFonts w:ascii="Arial" w:eastAsia="Arial" w:hAnsi="Arial" w:cs="Arial"/>
          <w:i/>
          <w:iCs/>
          <w:sz w:val="22"/>
          <w:szCs w:val="22"/>
        </w:rPr>
        <w:t xml:space="preserve"> </w:t>
      </w:r>
      <w:r>
        <w:rPr>
          <w:rFonts w:ascii="Arial" w:eastAsia="Arial" w:hAnsi="Arial" w:cs="Arial"/>
          <w:i/>
          <w:iCs/>
          <w:sz w:val="22"/>
          <w:szCs w:val="22"/>
        </w:rPr>
        <w:t>5</w:t>
      </w:r>
      <w:r>
        <w:rPr>
          <w:rFonts w:ascii="Arial" w:eastAsia="Arial" w:hAnsi="Arial" w:cs="Arial"/>
          <w:i/>
          <w:iCs/>
          <w:sz w:val="22"/>
          <w:szCs w:val="22"/>
        </w:rPr>
        <w:t xml:space="preserve"> </w:t>
      </w:r>
      <w:proofErr w:type="spellStart"/>
      <w:r>
        <w:rPr>
          <w:rFonts w:ascii="Arial" w:eastAsia="Arial" w:hAnsi="Arial" w:cs="Arial"/>
          <w:i/>
          <w:iCs/>
          <w:sz w:val="22"/>
          <w:szCs w:val="22"/>
        </w:rPr>
        <w:t>năm</w:t>
      </w:r>
      <w:proofErr w:type="spellEnd"/>
      <w:r>
        <w:rPr>
          <w:rFonts w:ascii="Arial" w:eastAsia="Arial" w:hAnsi="Arial" w:cs="Arial"/>
          <w:i/>
          <w:iCs/>
          <w:sz w:val="22"/>
          <w:szCs w:val="22"/>
        </w:rPr>
        <w:t xml:space="preserve"> 2026.</w:t>
      </w:r>
      <w:r>
        <w:rPr>
          <w:rFonts w:ascii="Arial" w:eastAsia="Arial" w:hAnsi="Arial" w:cs="Arial"/>
          <w:sz w:val="22"/>
          <w:szCs w:val="22"/>
        </w:rPr>
        <w:t xml:space="preserve"> </w:t>
      </w:r>
      <w:r>
        <w:rPr>
          <w:rFonts w:ascii="Arial" w:eastAsia="Arial" w:hAnsi="Arial" w:cs="Arial"/>
          <w:i/>
          <w:iCs/>
          <w:sz w:val="22"/>
          <w:szCs w:val="22"/>
        </w:rPr>
        <w:t xml:space="preserve">Các </w:t>
      </w:r>
      <w:proofErr w:type="spellStart"/>
      <w:r>
        <w:rPr>
          <w:rFonts w:ascii="Arial" w:eastAsia="Arial" w:hAnsi="Arial" w:cs="Arial"/>
          <w:i/>
          <w:iCs/>
          <w:sz w:val="22"/>
          <w:szCs w:val="22"/>
        </w:rPr>
        <w:t>tài</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liệu</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nằm</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trong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đề</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xuất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cần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có</w:t>
      </w:r>
      <w:proofErr w:type="spellEnd"/>
      <w:r>
        <w:rPr>
          <w:rFonts w:ascii="Arial" w:eastAsia="Arial" w:hAnsi="Arial" w:cs="Arial"/>
          <w:i/>
          <w:iCs/>
          <w:sz w:val="22"/>
          <w:szCs w:val="22"/>
        </w:rPr>
        <w:t xml:space="preserve"> mat </w:t>
      </w:r>
      <w:proofErr w:type="spellStart"/>
      <w:r>
        <w:rPr>
          <w:rFonts w:ascii="Arial" w:eastAsia="Arial" w:hAnsi="Arial" w:cs="Arial"/>
          <w:i/>
          <w:iCs/>
          <w:sz w:val="22"/>
          <w:szCs w:val="22"/>
        </w:rPr>
        <w:t>mã</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bảo</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vệ</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Chũng</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tôi</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sẽ</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liên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hệ</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với</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bạn</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để</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hỏi</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mật</w:t>
      </w:r>
      <w:proofErr w:type="spellEnd"/>
      <w:r>
        <w:rPr>
          <w:rFonts w:ascii="Arial" w:eastAsia="Arial" w:hAnsi="Arial" w:cs="Arial"/>
          <w:i/>
          <w:iCs/>
          <w:sz w:val="22"/>
          <w:szCs w:val="22"/>
        </w:rPr>
        <w:t xml:space="preserve"> </w:t>
      </w:r>
      <w:proofErr w:type="spellStart"/>
      <w:r>
        <w:rPr>
          <w:rFonts w:ascii="Arial" w:eastAsia="Arial" w:hAnsi="Arial" w:cs="Arial"/>
          <w:i/>
          <w:iCs/>
          <w:sz w:val="22"/>
          <w:szCs w:val="22"/>
        </w:rPr>
        <w:t>mã</w:t>
      </w:r>
      <w:proofErr w:type="spellEnd"/>
      <w:r>
        <w:rPr>
          <w:rFonts w:ascii="Arial" w:eastAsia="Arial" w:hAnsi="Arial" w:cs="Arial"/>
          <w:i/>
          <w:iCs/>
          <w:sz w:val="22"/>
          <w:szCs w:val="22"/>
        </w:rPr>
        <w:t xml:space="preserve">. </w:t>
      </w:r>
    </w:p>
    <w:p w14:paraId="42A91C50" w14:textId="77777777" w:rsidR="006C0877" w:rsidRDefault="00000000">
      <w:pPr>
        <w:spacing w:after="120" w:line="300" w:lineRule="auto"/>
        <w:ind w:right="6"/>
        <w:rPr>
          <w:rFonts w:ascii="Arial" w:eastAsia="Arial" w:hAnsi="Arial" w:cs="Arial"/>
          <w:sz w:val="22"/>
          <w:szCs w:val="22"/>
        </w:rPr>
      </w:pPr>
      <w:r>
        <w:rPr>
          <w:rFonts w:ascii="Arial" w:eastAsia="Arial" w:hAnsi="Arial" w:cs="Arial"/>
          <w:sz w:val="22"/>
          <w:szCs w:val="22"/>
        </w:rPr>
        <w:t>The email subject line should begin with: [TOR.C1] Communication &amp; Marketing Services – Green Current</w:t>
      </w:r>
      <w:r>
        <w:rPr>
          <w:rFonts w:ascii="Arial" w:eastAsia="Arial" w:hAnsi="Arial" w:cs="Arial"/>
          <w:sz w:val="22"/>
          <w:szCs w:val="22"/>
        </w:rPr>
        <w:br/>
      </w:r>
      <w:proofErr w:type="spellStart"/>
      <w:r>
        <w:rPr>
          <w:rFonts w:ascii="Arial" w:eastAsia="Arial" w:hAnsi="Arial" w:cs="Arial"/>
          <w:sz w:val="22"/>
          <w:szCs w:val="22"/>
        </w:rPr>
        <w:t>Tiêu</w:t>
      </w:r>
      <w:proofErr w:type="spellEnd"/>
      <w:r>
        <w:rPr>
          <w:rFonts w:ascii="Arial" w:eastAsia="Arial" w:hAnsi="Arial" w:cs="Arial"/>
          <w:sz w:val="22"/>
          <w:szCs w:val="22"/>
        </w:rPr>
        <w:t xml:space="preserve"> </w:t>
      </w:r>
      <w:proofErr w:type="spellStart"/>
      <w:r>
        <w:rPr>
          <w:rFonts w:ascii="Arial" w:eastAsia="Arial" w:hAnsi="Arial" w:cs="Arial"/>
          <w:sz w:val="22"/>
          <w:szCs w:val="22"/>
        </w:rPr>
        <w:t>đề</w:t>
      </w:r>
      <w:proofErr w:type="spellEnd"/>
      <w:r>
        <w:rPr>
          <w:rFonts w:ascii="Arial" w:eastAsia="Arial" w:hAnsi="Arial" w:cs="Arial"/>
          <w:sz w:val="22"/>
          <w:szCs w:val="22"/>
        </w:rPr>
        <w:t xml:space="preserve"> email </w:t>
      </w:r>
      <w:proofErr w:type="spellStart"/>
      <w:r>
        <w:rPr>
          <w:rFonts w:ascii="Arial" w:eastAsia="Arial" w:hAnsi="Arial" w:cs="Arial"/>
          <w:sz w:val="22"/>
          <w:szCs w:val="22"/>
        </w:rPr>
        <w:t>cần</w:t>
      </w:r>
      <w:proofErr w:type="spellEnd"/>
      <w:r>
        <w:rPr>
          <w:rFonts w:ascii="Arial" w:eastAsia="Arial" w:hAnsi="Arial" w:cs="Arial"/>
          <w:sz w:val="22"/>
          <w:szCs w:val="22"/>
        </w:rPr>
        <w:t xml:space="preserve"> </w:t>
      </w:r>
      <w:proofErr w:type="spellStart"/>
      <w:r>
        <w:rPr>
          <w:rFonts w:ascii="Arial" w:eastAsia="Arial" w:hAnsi="Arial" w:cs="Arial"/>
          <w:sz w:val="22"/>
          <w:szCs w:val="22"/>
        </w:rPr>
        <w:t>ghi</w:t>
      </w:r>
      <w:proofErr w:type="spellEnd"/>
      <w:r>
        <w:rPr>
          <w:rFonts w:ascii="Arial" w:eastAsia="Arial" w:hAnsi="Arial" w:cs="Arial"/>
          <w:sz w:val="22"/>
          <w:szCs w:val="22"/>
        </w:rPr>
        <w:t xml:space="preserve">: [TOR.C1] </w:t>
      </w:r>
      <w:proofErr w:type="spellStart"/>
      <w:r>
        <w:rPr>
          <w:rFonts w:ascii="Arial" w:eastAsia="Arial" w:hAnsi="Arial" w:cs="Arial"/>
          <w:sz w:val="22"/>
          <w:szCs w:val="22"/>
        </w:rPr>
        <w:t>Dịch</w:t>
      </w:r>
      <w:proofErr w:type="spellEnd"/>
      <w:r>
        <w:rPr>
          <w:rFonts w:ascii="Arial" w:eastAsia="Arial" w:hAnsi="Arial" w:cs="Arial"/>
          <w:sz w:val="22"/>
          <w:szCs w:val="22"/>
        </w:rPr>
        <w:t xml:space="preserve"> </w:t>
      </w:r>
      <w:proofErr w:type="spellStart"/>
      <w:r>
        <w:rPr>
          <w:rFonts w:ascii="Arial" w:eastAsia="Arial" w:hAnsi="Arial" w:cs="Arial"/>
          <w:sz w:val="22"/>
          <w:szCs w:val="22"/>
        </w:rPr>
        <w:t>vụ</w:t>
      </w:r>
      <w:proofErr w:type="spellEnd"/>
      <w:r>
        <w:rPr>
          <w:rFonts w:ascii="Arial" w:eastAsia="Arial" w:hAnsi="Arial" w:cs="Arial"/>
          <w:sz w:val="22"/>
          <w:szCs w:val="22"/>
        </w:rPr>
        <w:t xml:space="preserve"> </w:t>
      </w:r>
      <w:proofErr w:type="spellStart"/>
      <w:r>
        <w:rPr>
          <w:rFonts w:ascii="Arial" w:eastAsia="Arial" w:hAnsi="Arial" w:cs="Arial"/>
          <w:sz w:val="22"/>
          <w:szCs w:val="22"/>
        </w:rPr>
        <w:t>truyền</w:t>
      </w:r>
      <w:proofErr w:type="spellEnd"/>
      <w:r>
        <w:rPr>
          <w:rFonts w:ascii="Arial" w:eastAsia="Arial" w:hAnsi="Arial" w:cs="Arial"/>
          <w:sz w:val="22"/>
          <w:szCs w:val="22"/>
        </w:rPr>
        <w:t xml:space="preserve"> </w:t>
      </w:r>
      <w:proofErr w:type="spellStart"/>
      <w:r>
        <w:rPr>
          <w:rFonts w:ascii="Arial" w:eastAsia="Arial" w:hAnsi="Arial" w:cs="Arial"/>
          <w:sz w:val="22"/>
          <w:szCs w:val="22"/>
        </w:rPr>
        <w:t>thông</w:t>
      </w:r>
      <w:proofErr w:type="spellEnd"/>
      <w:r>
        <w:rPr>
          <w:rFonts w:ascii="Arial" w:eastAsia="Arial" w:hAnsi="Arial" w:cs="Arial"/>
          <w:sz w:val="22"/>
          <w:szCs w:val="22"/>
        </w:rPr>
        <w:t xml:space="preserve"> &amp; marketing – Green Current</w:t>
      </w:r>
    </w:p>
    <w:p w14:paraId="6CAFF988" w14:textId="77777777" w:rsidR="006C0877" w:rsidRDefault="00000000">
      <w:pPr>
        <w:spacing w:after="120" w:line="300" w:lineRule="auto"/>
        <w:ind w:right="6"/>
        <w:rPr>
          <w:rFonts w:ascii="Arial" w:eastAsia="Arial" w:hAnsi="Arial" w:cs="Arial"/>
          <w:sz w:val="22"/>
          <w:szCs w:val="22"/>
        </w:rPr>
      </w:pPr>
      <w:r>
        <w:rPr>
          <w:rFonts w:ascii="Arial" w:eastAsia="Arial" w:hAnsi="Arial" w:cs="Arial"/>
          <w:sz w:val="22"/>
          <w:szCs w:val="22"/>
        </w:rPr>
        <w:t>We will contact the unit that meets the above requirements.</w:t>
      </w:r>
      <w:r>
        <w:rPr>
          <w:rFonts w:ascii="Arial" w:eastAsia="Arial" w:hAnsi="Arial" w:cs="Arial"/>
          <w:sz w:val="22"/>
          <w:szCs w:val="22"/>
        </w:rPr>
        <w:br/>
      </w:r>
      <w:proofErr w:type="spellStart"/>
      <w:r>
        <w:rPr>
          <w:rFonts w:ascii="Arial" w:eastAsia="Arial" w:hAnsi="Arial" w:cs="Arial"/>
          <w:sz w:val="22"/>
          <w:szCs w:val="22"/>
        </w:rPr>
        <w:t>Chúng</w:t>
      </w:r>
      <w:proofErr w:type="spellEnd"/>
      <w:r>
        <w:rPr>
          <w:rFonts w:ascii="Arial" w:eastAsia="Arial" w:hAnsi="Arial" w:cs="Arial"/>
          <w:sz w:val="22"/>
          <w:szCs w:val="22"/>
        </w:rPr>
        <w:t xml:space="preserve"> </w:t>
      </w:r>
      <w:proofErr w:type="spellStart"/>
      <w:r>
        <w:rPr>
          <w:rFonts w:ascii="Arial" w:eastAsia="Arial" w:hAnsi="Arial" w:cs="Arial"/>
          <w:sz w:val="22"/>
          <w:szCs w:val="22"/>
        </w:rPr>
        <w:t>tôi</w:t>
      </w:r>
      <w:proofErr w:type="spellEnd"/>
      <w:r>
        <w:rPr>
          <w:rFonts w:ascii="Arial" w:eastAsia="Arial" w:hAnsi="Arial" w:cs="Arial"/>
          <w:sz w:val="22"/>
          <w:szCs w:val="22"/>
        </w:rPr>
        <w:t xml:space="preserve"> </w:t>
      </w:r>
      <w:proofErr w:type="spellStart"/>
      <w:r>
        <w:rPr>
          <w:rFonts w:ascii="Arial" w:eastAsia="Arial" w:hAnsi="Arial" w:cs="Arial"/>
          <w:sz w:val="22"/>
          <w:szCs w:val="22"/>
        </w:rPr>
        <w:t>sẽ</w:t>
      </w:r>
      <w:proofErr w:type="spellEnd"/>
      <w:r>
        <w:rPr>
          <w:rFonts w:ascii="Arial" w:eastAsia="Arial" w:hAnsi="Arial" w:cs="Arial"/>
          <w:sz w:val="22"/>
          <w:szCs w:val="22"/>
        </w:rPr>
        <w:t xml:space="preserve"> </w:t>
      </w:r>
      <w:proofErr w:type="spellStart"/>
      <w:r>
        <w:rPr>
          <w:rFonts w:ascii="Arial" w:eastAsia="Arial" w:hAnsi="Arial" w:cs="Arial"/>
          <w:sz w:val="22"/>
          <w:szCs w:val="22"/>
        </w:rPr>
        <w:t>liên</w:t>
      </w:r>
      <w:proofErr w:type="spellEnd"/>
      <w:r>
        <w:rPr>
          <w:rFonts w:ascii="Arial" w:eastAsia="Arial" w:hAnsi="Arial" w:cs="Arial"/>
          <w:sz w:val="22"/>
          <w:szCs w:val="22"/>
        </w:rPr>
        <w:t xml:space="preserve"> </w:t>
      </w:r>
      <w:proofErr w:type="spellStart"/>
      <w:r>
        <w:rPr>
          <w:rFonts w:ascii="Arial" w:eastAsia="Arial" w:hAnsi="Arial" w:cs="Arial"/>
          <w:sz w:val="22"/>
          <w:szCs w:val="22"/>
        </w:rPr>
        <w:t>hệ</w:t>
      </w:r>
      <w:proofErr w:type="spellEnd"/>
      <w:r>
        <w:rPr>
          <w:rFonts w:ascii="Arial" w:eastAsia="Arial" w:hAnsi="Arial" w:cs="Arial"/>
          <w:sz w:val="22"/>
          <w:szCs w:val="22"/>
        </w:rPr>
        <w:t xml:space="preserve"> </w:t>
      </w:r>
      <w:proofErr w:type="spellStart"/>
      <w:r>
        <w:rPr>
          <w:rFonts w:ascii="Arial" w:eastAsia="Arial" w:hAnsi="Arial" w:cs="Arial"/>
          <w:sz w:val="22"/>
          <w:szCs w:val="22"/>
        </w:rPr>
        <w:t>đơn</w:t>
      </w:r>
      <w:proofErr w:type="spellEnd"/>
      <w:r>
        <w:rPr>
          <w:rFonts w:ascii="Arial" w:eastAsia="Arial" w:hAnsi="Arial" w:cs="Arial"/>
          <w:sz w:val="22"/>
          <w:szCs w:val="22"/>
        </w:rPr>
        <w:t xml:space="preserve"> </w:t>
      </w:r>
      <w:proofErr w:type="spellStart"/>
      <w:r>
        <w:rPr>
          <w:rFonts w:ascii="Arial" w:eastAsia="Arial" w:hAnsi="Arial" w:cs="Arial"/>
          <w:sz w:val="22"/>
          <w:szCs w:val="22"/>
        </w:rPr>
        <w:t>vị</w:t>
      </w:r>
      <w:proofErr w:type="spellEnd"/>
      <w:r>
        <w:rPr>
          <w:rFonts w:ascii="Arial" w:eastAsia="Arial" w:hAnsi="Arial" w:cs="Arial"/>
          <w:sz w:val="22"/>
          <w:szCs w:val="22"/>
        </w:rPr>
        <w:t xml:space="preserve"> </w:t>
      </w:r>
      <w:proofErr w:type="spellStart"/>
      <w:r>
        <w:rPr>
          <w:rFonts w:ascii="Arial" w:eastAsia="Arial" w:hAnsi="Arial" w:cs="Arial"/>
          <w:sz w:val="22"/>
          <w:szCs w:val="22"/>
        </w:rPr>
        <w:t>đáp</w:t>
      </w:r>
      <w:proofErr w:type="spellEnd"/>
      <w:r>
        <w:rPr>
          <w:rFonts w:ascii="Arial" w:eastAsia="Arial" w:hAnsi="Arial" w:cs="Arial"/>
          <w:sz w:val="22"/>
          <w:szCs w:val="22"/>
        </w:rPr>
        <w:t xml:space="preserve"> </w:t>
      </w:r>
      <w:proofErr w:type="spellStart"/>
      <w:r>
        <w:rPr>
          <w:rFonts w:ascii="Arial" w:eastAsia="Arial" w:hAnsi="Arial" w:cs="Arial"/>
          <w:sz w:val="22"/>
          <w:szCs w:val="22"/>
        </w:rPr>
        <w:t>ứng</w:t>
      </w:r>
      <w:proofErr w:type="spellEnd"/>
      <w:r>
        <w:rPr>
          <w:rFonts w:ascii="Arial" w:eastAsia="Arial" w:hAnsi="Arial" w:cs="Arial"/>
          <w:sz w:val="22"/>
          <w:szCs w:val="22"/>
        </w:rPr>
        <w:t xml:space="preserve"> </w:t>
      </w:r>
      <w:proofErr w:type="spellStart"/>
      <w:r>
        <w:rPr>
          <w:rFonts w:ascii="Arial" w:eastAsia="Arial" w:hAnsi="Arial" w:cs="Arial"/>
          <w:sz w:val="22"/>
          <w:szCs w:val="22"/>
        </w:rPr>
        <w:t>các</w:t>
      </w:r>
      <w:proofErr w:type="spellEnd"/>
      <w:r>
        <w:rPr>
          <w:rFonts w:ascii="Arial" w:eastAsia="Arial" w:hAnsi="Arial" w:cs="Arial"/>
          <w:sz w:val="22"/>
          <w:szCs w:val="22"/>
        </w:rPr>
        <w:t xml:space="preserve"> </w:t>
      </w:r>
      <w:proofErr w:type="spellStart"/>
      <w:r>
        <w:rPr>
          <w:rFonts w:ascii="Arial" w:eastAsia="Arial" w:hAnsi="Arial" w:cs="Arial"/>
          <w:sz w:val="22"/>
          <w:szCs w:val="22"/>
        </w:rPr>
        <w:t>yêu</w:t>
      </w:r>
      <w:proofErr w:type="spellEnd"/>
      <w:r>
        <w:rPr>
          <w:rFonts w:ascii="Arial" w:eastAsia="Arial" w:hAnsi="Arial" w:cs="Arial"/>
          <w:sz w:val="22"/>
          <w:szCs w:val="22"/>
        </w:rPr>
        <w:t xml:space="preserve"> </w:t>
      </w:r>
      <w:proofErr w:type="spellStart"/>
      <w:r>
        <w:rPr>
          <w:rFonts w:ascii="Arial" w:eastAsia="Arial" w:hAnsi="Arial" w:cs="Arial"/>
          <w:sz w:val="22"/>
          <w:szCs w:val="22"/>
        </w:rPr>
        <w:t>cầu</w:t>
      </w:r>
      <w:proofErr w:type="spellEnd"/>
      <w:r>
        <w:rPr>
          <w:rFonts w:ascii="Arial" w:eastAsia="Arial" w:hAnsi="Arial" w:cs="Arial"/>
          <w:sz w:val="22"/>
          <w:szCs w:val="22"/>
        </w:rPr>
        <w:t xml:space="preserve"> </w:t>
      </w:r>
      <w:proofErr w:type="spellStart"/>
      <w:r>
        <w:rPr>
          <w:rFonts w:ascii="Arial" w:eastAsia="Arial" w:hAnsi="Arial" w:cs="Arial"/>
          <w:sz w:val="22"/>
          <w:szCs w:val="22"/>
        </w:rPr>
        <w:t>trên</w:t>
      </w:r>
      <w:proofErr w:type="spellEnd"/>
      <w:r>
        <w:rPr>
          <w:rFonts w:ascii="Arial" w:eastAsia="Arial" w:hAnsi="Arial" w:cs="Arial"/>
          <w:sz w:val="22"/>
          <w:szCs w:val="22"/>
        </w:rPr>
        <w:t>.</w:t>
      </w:r>
    </w:p>
    <w:p w14:paraId="3604D9C2" w14:textId="77777777" w:rsidR="006C0877" w:rsidRDefault="006C0877">
      <w:pPr>
        <w:pBdr>
          <w:top w:val="nil"/>
          <w:left w:val="nil"/>
          <w:bottom w:val="nil"/>
          <w:right w:val="nil"/>
          <w:between w:val="nil"/>
        </w:pBdr>
        <w:tabs>
          <w:tab w:val="left" w:pos="1985"/>
          <w:tab w:val="left" w:pos="2382"/>
          <w:tab w:val="left" w:pos="2948"/>
        </w:tabs>
        <w:spacing w:before="120" w:after="120" w:line="276" w:lineRule="auto"/>
        <w:jc w:val="both"/>
        <w:rPr>
          <w:rFonts w:ascii="Arial" w:eastAsia="Arial" w:hAnsi="Arial" w:cs="Arial"/>
        </w:rPr>
      </w:pPr>
    </w:p>
    <w:sectPr w:rsidR="006C0877">
      <w:headerReference w:type="default" r:id="rId16"/>
      <w:footerReference w:type="default" r:id="rId17"/>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04137" w14:textId="77777777" w:rsidR="00F32DEE" w:rsidRDefault="00F32DEE">
      <w:r>
        <w:separator/>
      </w:r>
    </w:p>
  </w:endnote>
  <w:endnote w:type="continuationSeparator" w:id="0">
    <w:p w14:paraId="0B19F279" w14:textId="77777777" w:rsidR="00F32DEE" w:rsidRDefault="00F32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DB2953BF-E6B4-4FED-AD70-8E6EE9652C2F}"/>
    <w:embedItalic r:id="rId2" w:fontKey="{9811E4F3-D78C-4F1B-B34E-4797FB28E987}"/>
  </w:font>
  <w:font w:name="Play">
    <w:charset w:val="00"/>
    <w:family w:val="auto"/>
    <w:pitch w:val="default"/>
    <w:embedRegular r:id="rId3" w:fontKey="{B5B35E9C-4024-4B60-813C-54F69F165503}"/>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7E8C52AA-7F0F-4877-8CA9-17610B29FB9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D38A" w14:textId="77777777" w:rsidR="006C0877" w:rsidRDefault="006C0877">
    <w:pPr>
      <w:pBdr>
        <w:top w:val="nil"/>
        <w:left w:val="nil"/>
        <w:bottom w:val="nil"/>
        <w:right w:val="nil"/>
        <w:between w:val="nil"/>
      </w:pBdr>
      <w:tabs>
        <w:tab w:val="center" w:pos="4680"/>
        <w:tab w:val="right" w:pos="9360"/>
      </w:tabs>
      <w:jc w:val="center"/>
      <w:rPr>
        <w:color w:val="000000"/>
      </w:rPr>
    </w:pPr>
  </w:p>
  <w:p w14:paraId="22BB20E3" w14:textId="77777777" w:rsidR="006C0877" w:rsidRDefault="00000000">
    <w:pPr>
      <w:pBdr>
        <w:top w:val="nil"/>
        <w:left w:val="nil"/>
        <w:bottom w:val="nil"/>
        <w:right w:val="nil"/>
        <w:between w:val="nil"/>
      </w:pBdr>
      <w:tabs>
        <w:tab w:val="center" w:pos="4680"/>
        <w:tab w:val="right" w:pos="9360"/>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B368C">
      <w:rPr>
        <w:rFonts w:ascii="Arial" w:eastAsia="Arial" w:hAnsi="Arial" w:cs="Arial"/>
        <w:noProof/>
        <w:color w:val="000000"/>
        <w:sz w:val="20"/>
        <w:szCs w:val="20"/>
      </w:rPr>
      <w:t>1</w:t>
    </w:r>
    <w:r>
      <w:rPr>
        <w:rFonts w:ascii="Arial" w:eastAsia="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DD0C" w14:textId="77777777" w:rsidR="00F32DEE" w:rsidRDefault="00F32DEE">
      <w:r>
        <w:separator/>
      </w:r>
    </w:p>
  </w:footnote>
  <w:footnote w:type="continuationSeparator" w:id="0">
    <w:p w14:paraId="2D67482B" w14:textId="77777777" w:rsidR="00F32DEE" w:rsidRDefault="00F32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EF2E" w14:textId="77777777" w:rsidR="006C0877" w:rsidRDefault="006C0877">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877"/>
    <w:rsid w:val="001023F6"/>
    <w:rsid w:val="00687E3F"/>
    <w:rsid w:val="006C0877"/>
    <w:rsid w:val="007B368C"/>
    <w:rsid w:val="009B0E1D"/>
    <w:rsid w:val="00C443DD"/>
    <w:rsid w:val="00F32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E7F1"/>
  <w15:docId w15:val="{362CABAB-D6CA-4D72-8262-B0CB8689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iCs/>
      <w:color w:val="595959"/>
    </w:rPr>
  </w:style>
  <w:style w:type="paragraph" w:styleId="Heading7">
    <w:name w:val="heading 7"/>
    <w:basedOn w:val="Normal"/>
    <w:next w:val="Normal"/>
    <w:link w:val="Heading7Char"/>
    <w:uiPriority w:val="9"/>
    <w:semiHidden/>
    <w:unhideWhenUsed/>
    <w:qFormat/>
    <w:rsid w:val="00E773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3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3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E773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3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3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773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3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3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3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3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352"/>
    <w:rPr>
      <w:rFonts w:eastAsiaTheme="majorEastAsia" w:cstheme="majorBidi"/>
      <w:color w:val="272727" w:themeColor="text1" w:themeTint="D8"/>
    </w:rPr>
  </w:style>
  <w:style w:type="character" w:customStyle="1" w:styleId="TitleChar">
    <w:name w:val="Title Char"/>
    <w:basedOn w:val="DefaultParagraphFont"/>
    <w:link w:val="Title"/>
    <w:uiPriority w:val="10"/>
    <w:rsid w:val="00E7735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773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3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77352"/>
    <w:rPr>
      <w:i/>
      <w:iCs/>
      <w:color w:val="404040" w:themeColor="text1" w:themeTint="BF"/>
    </w:rPr>
  </w:style>
  <w:style w:type="paragraph" w:styleId="ListParagraph">
    <w:name w:val="List Paragraph"/>
    <w:aliases w:val="Normal 2,List Paragraph (numbered (a)),List Paragraph 1,List A,bullet,Cap 4,Num Bullet 1,Bullet Number,lp1,Bullet List,FooterText,numbered,Paragraphe de liste1,Bulletr List Paragraph,列出段落,列出段落1,List Paragraph2,List Paragraph21"/>
    <w:basedOn w:val="Normal"/>
    <w:link w:val="ListParagraphChar"/>
    <w:uiPriority w:val="34"/>
    <w:qFormat/>
    <w:rsid w:val="00E77352"/>
    <w:pPr>
      <w:ind w:left="720"/>
      <w:contextualSpacing/>
    </w:pPr>
  </w:style>
  <w:style w:type="character" w:styleId="IntenseEmphasis">
    <w:name w:val="Intense Emphasis"/>
    <w:basedOn w:val="DefaultParagraphFont"/>
    <w:uiPriority w:val="21"/>
    <w:qFormat/>
    <w:rsid w:val="00E77352"/>
    <w:rPr>
      <w:i/>
      <w:iCs/>
      <w:color w:val="0F4761" w:themeColor="accent1" w:themeShade="BF"/>
    </w:rPr>
  </w:style>
  <w:style w:type="paragraph" w:styleId="IntenseQuote">
    <w:name w:val="Intense Quote"/>
    <w:basedOn w:val="Normal"/>
    <w:next w:val="Normal"/>
    <w:link w:val="IntenseQuoteChar"/>
    <w:uiPriority w:val="30"/>
    <w:qFormat/>
    <w:rsid w:val="00E77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352"/>
    <w:rPr>
      <w:i/>
      <w:iCs/>
      <w:color w:val="0F4761" w:themeColor="accent1" w:themeShade="BF"/>
    </w:rPr>
  </w:style>
  <w:style w:type="character" w:styleId="IntenseReference">
    <w:name w:val="Intense Reference"/>
    <w:basedOn w:val="DefaultParagraphFont"/>
    <w:uiPriority w:val="32"/>
    <w:qFormat/>
    <w:rsid w:val="00E77352"/>
    <w:rPr>
      <w:b/>
      <w:bCs/>
      <w:smallCaps/>
      <w:color w:val="0F4761" w:themeColor="accent1" w:themeShade="BF"/>
      <w:spacing w:val="5"/>
    </w:rPr>
  </w:style>
  <w:style w:type="paragraph" w:styleId="Header">
    <w:name w:val="header"/>
    <w:basedOn w:val="Normal"/>
    <w:link w:val="HeaderChar"/>
    <w:uiPriority w:val="99"/>
    <w:unhideWhenUsed/>
    <w:rsid w:val="00E77352"/>
    <w:pPr>
      <w:tabs>
        <w:tab w:val="center" w:pos="4680"/>
        <w:tab w:val="right" w:pos="9360"/>
      </w:tabs>
    </w:pPr>
  </w:style>
  <w:style w:type="character" w:customStyle="1" w:styleId="HeaderChar">
    <w:name w:val="Header Char"/>
    <w:basedOn w:val="DefaultParagraphFont"/>
    <w:link w:val="Header"/>
    <w:uiPriority w:val="99"/>
    <w:rsid w:val="00E77352"/>
  </w:style>
  <w:style w:type="paragraph" w:styleId="Footer">
    <w:name w:val="footer"/>
    <w:basedOn w:val="Normal"/>
    <w:link w:val="FooterChar"/>
    <w:uiPriority w:val="99"/>
    <w:unhideWhenUsed/>
    <w:rsid w:val="00E77352"/>
    <w:pPr>
      <w:tabs>
        <w:tab w:val="center" w:pos="4680"/>
        <w:tab w:val="right" w:pos="9360"/>
      </w:tabs>
    </w:pPr>
  </w:style>
  <w:style w:type="character" w:customStyle="1" w:styleId="FooterChar">
    <w:name w:val="Footer Char"/>
    <w:basedOn w:val="DefaultParagraphFont"/>
    <w:link w:val="Footer"/>
    <w:uiPriority w:val="99"/>
    <w:rsid w:val="00E77352"/>
  </w:style>
  <w:style w:type="table" w:styleId="TableGrid">
    <w:name w:val="Table Grid"/>
    <w:basedOn w:val="TableNormal"/>
    <w:uiPriority w:val="39"/>
    <w:rsid w:val="00E77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06E48"/>
    <w:rPr>
      <w:color w:val="0000FF"/>
      <w:u w:val="single"/>
    </w:rPr>
  </w:style>
  <w:style w:type="character" w:customStyle="1" w:styleId="ListParagraphChar">
    <w:name w:val="List Paragraph Char"/>
    <w:aliases w:val="Normal 2 Char,List Paragraph (numbered (a)) Char,List Paragraph 1 Char,List A Char,bullet Char,Cap 4 Char,Num Bullet 1 Char,Bullet Number Char,lp1 Char,Bullet List Char,FooterText Char,numbered Char,Paragraphe de liste1 Char"/>
    <w:link w:val="ListParagraph"/>
    <w:uiPriority w:val="34"/>
    <w:qFormat/>
    <w:locked/>
    <w:rsid w:val="0049179F"/>
  </w:style>
  <w:style w:type="character" w:styleId="Strong">
    <w:name w:val="Strong"/>
    <w:basedOn w:val="DefaultParagraphFont"/>
    <w:uiPriority w:val="22"/>
    <w:qFormat/>
    <w:rsid w:val="0049179F"/>
    <w:rPr>
      <w:b/>
      <w:bCs/>
    </w:rPr>
  </w:style>
  <w:style w:type="paragraph" w:styleId="BodyText">
    <w:name w:val="Body Text"/>
    <w:basedOn w:val="Normal"/>
    <w:link w:val="BodyTextChar"/>
    <w:unhideWhenUsed/>
    <w:rsid w:val="00A212E6"/>
    <w:pPr>
      <w:spacing w:before="80" w:after="120" w:line="270" w:lineRule="atLeast"/>
    </w:pPr>
    <w:rPr>
      <w:rFonts w:ascii="Arial" w:eastAsia="Times New Roman" w:hAnsi="Arial" w:cs="Times New Roman"/>
      <w:sz w:val="21"/>
      <w:lang w:val="de-CH" w:eastAsia="de-DE"/>
    </w:rPr>
  </w:style>
  <w:style w:type="character" w:customStyle="1" w:styleId="BodyTextChar">
    <w:name w:val="Body Text Char"/>
    <w:basedOn w:val="DefaultParagraphFont"/>
    <w:link w:val="BodyText"/>
    <w:rsid w:val="00A212E6"/>
    <w:rPr>
      <w:rFonts w:ascii="Arial" w:eastAsia="Times New Roman" w:hAnsi="Arial" w:cs="Times New Roman"/>
      <w:kern w:val="0"/>
      <w:sz w:val="21"/>
      <w:lang w:val="de-CH" w:eastAsia="de-DE"/>
    </w:rPr>
  </w:style>
  <w:style w:type="character" w:customStyle="1" w:styleId="oypena">
    <w:name w:val="oypena"/>
    <w:basedOn w:val="DefaultParagraphFont"/>
    <w:rsid w:val="00D66078"/>
  </w:style>
  <w:style w:type="table" w:customStyle="1" w:styleId="TableGrid1">
    <w:name w:val="Table Grid1"/>
    <w:basedOn w:val="TableNormal"/>
    <w:next w:val="TableGrid"/>
    <w:uiPriority w:val="39"/>
    <w:rsid w:val="004B57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107B"/>
    <w:pPr>
      <w:spacing w:before="100" w:beforeAutospacing="1" w:after="100" w:afterAutospacing="1"/>
    </w:pPr>
    <w:rPr>
      <w:rFonts w:ascii="Times New Roman" w:eastAsia="Times New Roman" w:hAnsi="Times New Roman" w:cs="Times New Roman"/>
      <w:lang w:eastAsia="ko-KR"/>
    </w:rPr>
  </w:style>
  <w:style w:type="table" w:customStyle="1" w:styleId="TableGrid0">
    <w:name w:val="TableGrid"/>
    <w:rsid w:val="00614BA6"/>
    <w:rPr>
      <w:rFonts w:eastAsiaTheme="minorEastAsia"/>
      <w:lang w:eastAsia="ko-KR"/>
    </w:rPr>
    <w:tblPr>
      <w:tblCellMar>
        <w:top w:w="0" w:type="dxa"/>
        <w:left w:w="0" w:type="dxa"/>
        <w:bottom w:w="0" w:type="dxa"/>
        <w:right w:w="0" w:type="dxa"/>
      </w:tblCellMar>
    </w:tbl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UnresolvedMention">
    <w:name w:val="Unresolved Mention"/>
    <w:basedOn w:val="DefaultParagraphFont"/>
    <w:uiPriority w:val="99"/>
    <w:semiHidden/>
    <w:unhideWhenUsed/>
    <w:rsid w:val="00E13A64"/>
    <w:rPr>
      <w:color w:val="605E5C"/>
      <w:shd w:val="clear" w:color="auto" w:fill="E1DFDD"/>
    </w:rPr>
  </w:style>
  <w:style w:type="paragraph" w:styleId="Subtitle">
    <w:name w:val="Subtitle"/>
    <w:basedOn w:val="Normal"/>
    <w:next w:val="Normal"/>
    <w:link w:val="SubtitleChar"/>
    <w:uiPriority w:val="11"/>
    <w:qFormat/>
    <w:pPr>
      <w:spacing w:after="160"/>
    </w:pPr>
    <w:rPr>
      <w:color w:val="595959"/>
      <w:sz w:val="28"/>
      <w:szCs w:val="28"/>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procurement@st4sd.v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ssist3@st4sd.v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procurement@st4sd.vn" TargetMode="Externa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mailto:assist3@st4sd.vn"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pmIszdtPoECDYIx5qL7cCnvhbw==">CgMxLjAyDmguZWN6bGcyeXFxNjRjMg5oLjd1MXR6cHk0NWp4ZjIOaC5oenRmbjBsNW8wdjU4AHIhMXpHLXExanc2ZTZxRm9JUUkyRE1qWC11QmJqbU5BLWRJ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1120</Words>
  <Characters>6387</Characters>
  <Application>Microsoft Office Word</Application>
  <DocSecurity>0</DocSecurity>
  <Lines>53</Lines>
  <Paragraphs>14</Paragraphs>
  <ScaleCrop>false</ScaleCrop>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Lan Dung</dc:creator>
  <cp:lastModifiedBy>Lien Le</cp:lastModifiedBy>
  <cp:revision>3</cp:revision>
  <dcterms:created xsi:type="dcterms:W3CDTF">2026-04-01T03:46:00Z</dcterms:created>
  <dcterms:modified xsi:type="dcterms:W3CDTF">2026-04-07T08:56:00Z</dcterms:modified>
</cp:coreProperties>
</file>